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CAA74" w14:textId="77777777" w:rsidR="002D4553" w:rsidRPr="001534B4" w:rsidRDefault="0029662F" w:rsidP="0029662F">
      <w:pPr>
        <w:jc w:val="center"/>
        <w:rPr>
          <w:sz w:val="28"/>
          <w:szCs w:val="28"/>
        </w:rPr>
      </w:pPr>
      <w:r w:rsidRPr="001534B4">
        <w:rPr>
          <w:sz w:val="28"/>
          <w:szCs w:val="28"/>
        </w:rPr>
        <w:t>Staff Benefits Management &amp; Administrators (SBMA)</w:t>
      </w:r>
    </w:p>
    <w:p w14:paraId="0C33EA0E" w14:textId="6FF3F961" w:rsidR="0029662F" w:rsidRPr="001534B4" w:rsidRDefault="0029662F" w:rsidP="0029662F">
      <w:pPr>
        <w:jc w:val="center"/>
        <w:rPr>
          <w:sz w:val="28"/>
          <w:szCs w:val="28"/>
        </w:rPr>
      </w:pPr>
      <w:r w:rsidRPr="001534B4">
        <w:rPr>
          <w:sz w:val="28"/>
          <w:szCs w:val="28"/>
        </w:rPr>
        <w:t>Coverage Period:  01/01/20</w:t>
      </w:r>
      <w:r w:rsidR="0065593B">
        <w:rPr>
          <w:sz w:val="28"/>
          <w:szCs w:val="28"/>
        </w:rPr>
        <w:t>2</w:t>
      </w:r>
      <w:r w:rsidR="000736E2">
        <w:rPr>
          <w:sz w:val="28"/>
          <w:szCs w:val="28"/>
        </w:rPr>
        <w:t>1</w:t>
      </w:r>
      <w:r w:rsidRPr="001534B4">
        <w:rPr>
          <w:sz w:val="28"/>
          <w:szCs w:val="28"/>
        </w:rPr>
        <w:t xml:space="preserve"> – 12/31/20</w:t>
      </w:r>
      <w:r w:rsidR="0065593B">
        <w:rPr>
          <w:sz w:val="28"/>
          <w:szCs w:val="28"/>
        </w:rPr>
        <w:t>2</w:t>
      </w:r>
      <w:r w:rsidR="000736E2">
        <w:rPr>
          <w:sz w:val="28"/>
          <w:szCs w:val="28"/>
        </w:rPr>
        <w:t>1</w:t>
      </w:r>
    </w:p>
    <w:p w14:paraId="3EA6C5C1" w14:textId="77777777" w:rsidR="0029662F" w:rsidRPr="001534B4" w:rsidRDefault="0029662F" w:rsidP="0029662F">
      <w:pPr>
        <w:jc w:val="center"/>
        <w:rPr>
          <w:sz w:val="28"/>
          <w:szCs w:val="28"/>
        </w:rPr>
      </w:pPr>
      <w:r w:rsidRPr="001534B4">
        <w:rPr>
          <w:sz w:val="28"/>
          <w:szCs w:val="28"/>
        </w:rPr>
        <w:t>IMPORTANT PLAN INFORMATION</w:t>
      </w:r>
    </w:p>
    <w:tbl>
      <w:tblPr>
        <w:tblStyle w:val="TableGrid"/>
        <w:tblW w:w="0" w:type="auto"/>
        <w:tblLook w:val="04A0" w:firstRow="1" w:lastRow="0" w:firstColumn="1" w:lastColumn="0" w:noHBand="0" w:noVBand="1"/>
      </w:tblPr>
      <w:tblGrid>
        <w:gridCol w:w="4675"/>
        <w:gridCol w:w="4675"/>
      </w:tblGrid>
      <w:tr w:rsidR="0029662F" w14:paraId="5339502C" w14:textId="77777777" w:rsidTr="0029662F">
        <w:tc>
          <w:tcPr>
            <w:tcW w:w="4675" w:type="dxa"/>
          </w:tcPr>
          <w:p w14:paraId="1EFD4D32" w14:textId="77777777" w:rsidR="0029662F" w:rsidRPr="001534B4" w:rsidRDefault="0029662F" w:rsidP="0029662F">
            <w:pPr>
              <w:rPr>
                <w:sz w:val="24"/>
                <w:szCs w:val="24"/>
              </w:rPr>
            </w:pPr>
            <w:r w:rsidRPr="001534B4">
              <w:rPr>
                <w:sz w:val="24"/>
                <w:szCs w:val="24"/>
              </w:rPr>
              <w:t>GROUP PLAN NAME</w:t>
            </w:r>
            <w:r w:rsidR="00962926" w:rsidRPr="001534B4">
              <w:rPr>
                <w:sz w:val="24"/>
                <w:szCs w:val="24"/>
              </w:rPr>
              <w:t>S</w:t>
            </w:r>
          </w:p>
        </w:tc>
        <w:tc>
          <w:tcPr>
            <w:tcW w:w="4675" w:type="dxa"/>
          </w:tcPr>
          <w:p w14:paraId="7687392C" w14:textId="1275E34E" w:rsidR="0029662F" w:rsidRPr="001534B4" w:rsidRDefault="0029662F" w:rsidP="0029662F">
            <w:pPr>
              <w:rPr>
                <w:sz w:val="24"/>
                <w:szCs w:val="24"/>
              </w:rPr>
            </w:pPr>
            <w:r w:rsidRPr="001534B4">
              <w:rPr>
                <w:sz w:val="24"/>
                <w:szCs w:val="24"/>
              </w:rPr>
              <w:t xml:space="preserve">MEC </w:t>
            </w:r>
            <w:r w:rsidR="0065593B">
              <w:rPr>
                <w:sz w:val="24"/>
                <w:szCs w:val="24"/>
              </w:rPr>
              <w:t>Excel</w:t>
            </w:r>
            <w:r w:rsidR="00EB75C2">
              <w:rPr>
                <w:sz w:val="24"/>
                <w:szCs w:val="24"/>
              </w:rPr>
              <w:t xml:space="preserve"> 2021</w:t>
            </w:r>
          </w:p>
          <w:p w14:paraId="3CA94E29" w14:textId="6680B4F8" w:rsidR="0029662F" w:rsidRPr="001534B4" w:rsidRDefault="0029662F" w:rsidP="0029662F">
            <w:pPr>
              <w:rPr>
                <w:sz w:val="24"/>
                <w:szCs w:val="24"/>
              </w:rPr>
            </w:pPr>
            <w:r w:rsidRPr="001534B4">
              <w:rPr>
                <w:sz w:val="24"/>
                <w:szCs w:val="24"/>
              </w:rPr>
              <w:t>MEC PLUS</w:t>
            </w:r>
            <w:r w:rsidR="000736E2">
              <w:rPr>
                <w:sz w:val="24"/>
                <w:szCs w:val="24"/>
              </w:rPr>
              <w:t xml:space="preserve"> 2021</w:t>
            </w:r>
          </w:p>
          <w:p w14:paraId="46285A6E" w14:textId="2FBF5458" w:rsidR="0029662F" w:rsidRPr="001534B4" w:rsidRDefault="0029662F" w:rsidP="0029662F">
            <w:pPr>
              <w:rPr>
                <w:sz w:val="24"/>
                <w:szCs w:val="24"/>
              </w:rPr>
            </w:pPr>
            <w:r w:rsidRPr="001534B4">
              <w:rPr>
                <w:sz w:val="24"/>
                <w:szCs w:val="24"/>
              </w:rPr>
              <w:t>MV</w:t>
            </w:r>
            <w:r w:rsidR="000736E2">
              <w:rPr>
                <w:sz w:val="24"/>
                <w:szCs w:val="24"/>
              </w:rPr>
              <w:t xml:space="preserve"> Zero 2021</w:t>
            </w:r>
          </w:p>
          <w:p w14:paraId="1521F825" w14:textId="77777777" w:rsidR="009E09F2" w:rsidRPr="001534B4" w:rsidRDefault="009E09F2" w:rsidP="0029662F">
            <w:pPr>
              <w:rPr>
                <w:sz w:val="24"/>
                <w:szCs w:val="24"/>
              </w:rPr>
            </w:pPr>
            <w:r w:rsidRPr="001534B4">
              <w:rPr>
                <w:sz w:val="24"/>
                <w:szCs w:val="24"/>
              </w:rPr>
              <w:t>MetLife Hospital Indemnity</w:t>
            </w:r>
          </w:p>
        </w:tc>
      </w:tr>
      <w:tr w:rsidR="0029662F" w14:paraId="411053F1" w14:textId="77777777" w:rsidTr="0029662F">
        <w:tc>
          <w:tcPr>
            <w:tcW w:w="4675" w:type="dxa"/>
          </w:tcPr>
          <w:p w14:paraId="58C592AE" w14:textId="77777777" w:rsidR="0029662F" w:rsidRPr="001534B4" w:rsidRDefault="0029662F" w:rsidP="0029662F">
            <w:pPr>
              <w:rPr>
                <w:sz w:val="24"/>
                <w:szCs w:val="24"/>
              </w:rPr>
            </w:pPr>
            <w:r w:rsidRPr="001534B4">
              <w:rPr>
                <w:sz w:val="24"/>
                <w:szCs w:val="24"/>
              </w:rPr>
              <w:t>GROUP PLAN#</w:t>
            </w:r>
          </w:p>
        </w:tc>
        <w:tc>
          <w:tcPr>
            <w:tcW w:w="4675" w:type="dxa"/>
          </w:tcPr>
          <w:p w14:paraId="2E99103A" w14:textId="77777777" w:rsidR="0029662F" w:rsidRPr="001534B4" w:rsidRDefault="0029662F" w:rsidP="0029662F">
            <w:pPr>
              <w:rPr>
                <w:sz w:val="24"/>
                <w:szCs w:val="24"/>
              </w:rPr>
            </w:pPr>
            <w:r w:rsidRPr="001534B4">
              <w:rPr>
                <w:sz w:val="24"/>
                <w:szCs w:val="24"/>
              </w:rPr>
              <w:t>JFC</w:t>
            </w:r>
          </w:p>
        </w:tc>
      </w:tr>
      <w:tr w:rsidR="0029662F" w14:paraId="09D6E74C" w14:textId="77777777" w:rsidTr="0029662F">
        <w:tc>
          <w:tcPr>
            <w:tcW w:w="4675" w:type="dxa"/>
          </w:tcPr>
          <w:p w14:paraId="2A711A58" w14:textId="77777777" w:rsidR="0029662F" w:rsidRPr="001534B4" w:rsidRDefault="0029662F" w:rsidP="0029662F">
            <w:pPr>
              <w:rPr>
                <w:sz w:val="24"/>
                <w:szCs w:val="24"/>
              </w:rPr>
            </w:pPr>
            <w:r w:rsidRPr="001534B4">
              <w:rPr>
                <w:sz w:val="24"/>
                <w:szCs w:val="24"/>
              </w:rPr>
              <w:t>MULTIPLAN/GROUP NAME</w:t>
            </w:r>
          </w:p>
        </w:tc>
        <w:tc>
          <w:tcPr>
            <w:tcW w:w="4675" w:type="dxa"/>
          </w:tcPr>
          <w:p w14:paraId="500C7AFC" w14:textId="77777777" w:rsidR="0029662F" w:rsidRPr="001534B4" w:rsidRDefault="0029662F" w:rsidP="0029662F">
            <w:pPr>
              <w:rPr>
                <w:sz w:val="24"/>
                <w:szCs w:val="24"/>
              </w:rPr>
            </w:pPr>
            <w:r w:rsidRPr="001534B4">
              <w:rPr>
                <w:sz w:val="24"/>
                <w:szCs w:val="24"/>
              </w:rPr>
              <w:t>JFC TEMPS, INC</w:t>
            </w:r>
          </w:p>
        </w:tc>
      </w:tr>
      <w:tr w:rsidR="0029662F" w14:paraId="00CC6AA4" w14:textId="77777777" w:rsidTr="009E09F2">
        <w:tc>
          <w:tcPr>
            <w:tcW w:w="4675" w:type="dxa"/>
            <w:shd w:val="clear" w:color="auto" w:fill="D0CECE" w:themeFill="background2" w:themeFillShade="E6"/>
          </w:tcPr>
          <w:p w14:paraId="1474089B" w14:textId="77777777" w:rsidR="0029662F" w:rsidRPr="001534B4" w:rsidRDefault="0029662F" w:rsidP="0029662F">
            <w:pPr>
              <w:rPr>
                <w:sz w:val="24"/>
                <w:szCs w:val="24"/>
              </w:rPr>
            </w:pPr>
          </w:p>
        </w:tc>
        <w:tc>
          <w:tcPr>
            <w:tcW w:w="4675" w:type="dxa"/>
            <w:shd w:val="clear" w:color="auto" w:fill="D0CECE" w:themeFill="background2" w:themeFillShade="E6"/>
          </w:tcPr>
          <w:p w14:paraId="427AEC6A" w14:textId="77777777" w:rsidR="0029662F" w:rsidRPr="001534B4" w:rsidRDefault="0029662F" w:rsidP="0029662F">
            <w:pPr>
              <w:rPr>
                <w:sz w:val="24"/>
                <w:szCs w:val="24"/>
              </w:rPr>
            </w:pPr>
          </w:p>
        </w:tc>
      </w:tr>
      <w:tr w:rsidR="009E09F2" w14:paraId="600C360B" w14:textId="77777777" w:rsidTr="0029662F">
        <w:tc>
          <w:tcPr>
            <w:tcW w:w="4675" w:type="dxa"/>
          </w:tcPr>
          <w:p w14:paraId="3D23B7AC" w14:textId="77777777" w:rsidR="009E09F2" w:rsidRPr="001534B4" w:rsidRDefault="009E09F2" w:rsidP="0029662F">
            <w:pPr>
              <w:rPr>
                <w:sz w:val="24"/>
                <w:szCs w:val="24"/>
              </w:rPr>
            </w:pPr>
            <w:r w:rsidRPr="001534B4">
              <w:rPr>
                <w:sz w:val="24"/>
                <w:szCs w:val="24"/>
              </w:rPr>
              <w:t>Enrollment Call Center</w:t>
            </w:r>
          </w:p>
        </w:tc>
        <w:tc>
          <w:tcPr>
            <w:tcW w:w="4675" w:type="dxa"/>
          </w:tcPr>
          <w:p w14:paraId="1E4A0DC4" w14:textId="77777777" w:rsidR="009E09F2" w:rsidRPr="001534B4" w:rsidRDefault="009E09F2" w:rsidP="0029662F">
            <w:pPr>
              <w:rPr>
                <w:sz w:val="24"/>
                <w:szCs w:val="24"/>
              </w:rPr>
            </w:pPr>
            <w:r w:rsidRPr="001534B4">
              <w:rPr>
                <w:sz w:val="24"/>
                <w:szCs w:val="24"/>
              </w:rPr>
              <w:t>888-385-1125</w:t>
            </w:r>
          </w:p>
          <w:p w14:paraId="19FED3B3" w14:textId="77777777" w:rsidR="009E09F2" w:rsidRPr="001534B4" w:rsidRDefault="00CC5D65" w:rsidP="009E09F2">
            <w:pPr>
              <w:rPr>
                <w:sz w:val="24"/>
                <w:szCs w:val="24"/>
              </w:rPr>
            </w:pPr>
            <w:hyperlink r:id="rId6" w:history="1">
              <w:r w:rsidR="009E09F2" w:rsidRPr="001534B4">
                <w:rPr>
                  <w:rStyle w:val="Hyperlink"/>
                  <w:sz w:val="24"/>
                  <w:szCs w:val="24"/>
                </w:rPr>
                <w:t>www.jfctemps@easecentral.com</w:t>
              </w:r>
            </w:hyperlink>
          </w:p>
        </w:tc>
      </w:tr>
      <w:tr w:rsidR="0029662F" w14:paraId="26449CC4" w14:textId="77777777" w:rsidTr="0029662F">
        <w:tc>
          <w:tcPr>
            <w:tcW w:w="4675" w:type="dxa"/>
          </w:tcPr>
          <w:p w14:paraId="4F8230CB" w14:textId="77777777" w:rsidR="00035B6A" w:rsidRDefault="009E09F2" w:rsidP="0029662F">
            <w:pPr>
              <w:rPr>
                <w:sz w:val="24"/>
                <w:szCs w:val="24"/>
              </w:rPr>
            </w:pPr>
            <w:r w:rsidRPr="001534B4">
              <w:rPr>
                <w:sz w:val="24"/>
                <w:szCs w:val="24"/>
              </w:rPr>
              <w:t>Member Services</w:t>
            </w:r>
          </w:p>
          <w:p w14:paraId="5096ABB2" w14:textId="77777777" w:rsidR="0029662F" w:rsidRPr="001534B4" w:rsidRDefault="00035B6A" w:rsidP="0029662F">
            <w:pPr>
              <w:rPr>
                <w:sz w:val="24"/>
                <w:szCs w:val="24"/>
              </w:rPr>
            </w:pPr>
            <w:r>
              <w:rPr>
                <w:sz w:val="24"/>
                <w:szCs w:val="24"/>
              </w:rPr>
              <w:t xml:space="preserve">Doctor/ Provider </w:t>
            </w:r>
            <w:r w:rsidR="009E09F2" w:rsidRPr="001534B4">
              <w:rPr>
                <w:sz w:val="24"/>
                <w:szCs w:val="24"/>
              </w:rPr>
              <w:t>Verification</w:t>
            </w:r>
          </w:p>
        </w:tc>
        <w:tc>
          <w:tcPr>
            <w:tcW w:w="4675" w:type="dxa"/>
          </w:tcPr>
          <w:p w14:paraId="3F459E3C" w14:textId="77777777" w:rsidR="00035B6A" w:rsidRDefault="0029662F" w:rsidP="00035B6A">
            <w:pPr>
              <w:rPr>
                <w:sz w:val="24"/>
                <w:szCs w:val="24"/>
              </w:rPr>
            </w:pPr>
            <w:r w:rsidRPr="001534B4">
              <w:rPr>
                <w:sz w:val="24"/>
                <w:szCs w:val="24"/>
              </w:rPr>
              <w:t>888-505-7724</w:t>
            </w:r>
            <w:r w:rsidR="00035B6A">
              <w:rPr>
                <w:sz w:val="24"/>
                <w:szCs w:val="24"/>
              </w:rPr>
              <w:t xml:space="preserve"> option 2 </w:t>
            </w:r>
          </w:p>
          <w:p w14:paraId="6CD44414" w14:textId="77777777" w:rsidR="00035B6A" w:rsidRPr="001534B4" w:rsidRDefault="00035B6A" w:rsidP="00035B6A">
            <w:pPr>
              <w:rPr>
                <w:sz w:val="24"/>
                <w:szCs w:val="24"/>
              </w:rPr>
            </w:pPr>
            <w:r>
              <w:rPr>
                <w:sz w:val="24"/>
                <w:szCs w:val="24"/>
              </w:rPr>
              <w:t>888-505-7724 option 1</w:t>
            </w:r>
          </w:p>
        </w:tc>
      </w:tr>
      <w:tr w:rsidR="0029662F" w14:paraId="154132DD" w14:textId="77777777" w:rsidTr="0029662F">
        <w:tc>
          <w:tcPr>
            <w:tcW w:w="4675" w:type="dxa"/>
          </w:tcPr>
          <w:p w14:paraId="313EDB74" w14:textId="77777777" w:rsidR="0029662F" w:rsidRPr="001534B4" w:rsidRDefault="009E09F2" w:rsidP="0029662F">
            <w:pPr>
              <w:rPr>
                <w:sz w:val="24"/>
                <w:szCs w:val="24"/>
              </w:rPr>
            </w:pPr>
            <w:r w:rsidRPr="001534B4">
              <w:rPr>
                <w:sz w:val="24"/>
                <w:szCs w:val="24"/>
              </w:rPr>
              <w:t>To find a PHCS Provider</w:t>
            </w:r>
            <w:r w:rsidR="001467E5">
              <w:rPr>
                <w:sz w:val="24"/>
                <w:szCs w:val="24"/>
              </w:rPr>
              <w:t xml:space="preserve"> for </w:t>
            </w:r>
            <w:r w:rsidR="001467E5" w:rsidRPr="006E244E">
              <w:rPr>
                <w:b/>
                <w:sz w:val="24"/>
                <w:szCs w:val="24"/>
                <w:u w:val="single"/>
              </w:rPr>
              <w:t xml:space="preserve">MEC </w:t>
            </w:r>
            <w:r w:rsidR="00DA7D0E">
              <w:rPr>
                <w:b/>
                <w:sz w:val="24"/>
                <w:szCs w:val="24"/>
                <w:u w:val="single"/>
              </w:rPr>
              <w:t>Excel</w:t>
            </w:r>
            <w:r w:rsidR="001467E5">
              <w:rPr>
                <w:sz w:val="24"/>
                <w:szCs w:val="24"/>
              </w:rPr>
              <w:t xml:space="preserve"> and </w:t>
            </w:r>
            <w:r w:rsidR="001467E5" w:rsidRPr="006E244E">
              <w:rPr>
                <w:b/>
                <w:sz w:val="24"/>
                <w:szCs w:val="24"/>
                <w:u w:val="single"/>
              </w:rPr>
              <w:t>MEC Plus Plan</w:t>
            </w:r>
          </w:p>
        </w:tc>
        <w:tc>
          <w:tcPr>
            <w:tcW w:w="4675" w:type="dxa"/>
          </w:tcPr>
          <w:p w14:paraId="5375B939" w14:textId="77777777" w:rsidR="0029662F" w:rsidRPr="001534B4" w:rsidRDefault="009E09F2" w:rsidP="0029662F">
            <w:pPr>
              <w:rPr>
                <w:sz w:val="24"/>
                <w:szCs w:val="24"/>
              </w:rPr>
            </w:pPr>
            <w:r w:rsidRPr="001534B4">
              <w:rPr>
                <w:sz w:val="24"/>
                <w:szCs w:val="24"/>
              </w:rPr>
              <w:t>888-263-7543</w:t>
            </w:r>
          </w:p>
          <w:p w14:paraId="664F8F81" w14:textId="77777777" w:rsidR="009E09F2" w:rsidRPr="001534B4" w:rsidRDefault="00CC5D65" w:rsidP="009E09F2">
            <w:pPr>
              <w:rPr>
                <w:sz w:val="24"/>
                <w:szCs w:val="24"/>
              </w:rPr>
            </w:pPr>
            <w:hyperlink r:id="rId7" w:history="1">
              <w:r w:rsidR="009E09F2" w:rsidRPr="001534B4">
                <w:rPr>
                  <w:rStyle w:val="Hyperlink"/>
                  <w:sz w:val="24"/>
                  <w:szCs w:val="24"/>
                </w:rPr>
                <w:t>www.multiplan.com</w:t>
              </w:r>
            </w:hyperlink>
          </w:p>
        </w:tc>
      </w:tr>
      <w:tr w:rsidR="001467E5" w14:paraId="0D70F19E" w14:textId="77777777" w:rsidTr="0029662F">
        <w:tc>
          <w:tcPr>
            <w:tcW w:w="4675" w:type="dxa"/>
          </w:tcPr>
          <w:p w14:paraId="01490A73" w14:textId="77777777" w:rsidR="001467E5" w:rsidRPr="001534B4" w:rsidRDefault="001467E5" w:rsidP="0029662F">
            <w:pPr>
              <w:rPr>
                <w:sz w:val="24"/>
                <w:szCs w:val="24"/>
              </w:rPr>
            </w:pPr>
            <w:r>
              <w:rPr>
                <w:sz w:val="24"/>
                <w:szCs w:val="24"/>
              </w:rPr>
              <w:t xml:space="preserve">To find a PHCS Provider for </w:t>
            </w:r>
            <w:r w:rsidRPr="006E244E">
              <w:rPr>
                <w:b/>
                <w:sz w:val="24"/>
                <w:szCs w:val="24"/>
                <w:u w:val="single"/>
              </w:rPr>
              <w:t>MV Zero Plan</w:t>
            </w:r>
          </w:p>
        </w:tc>
        <w:tc>
          <w:tcPr>
            <w:tcW w:w="4675" w:type="dxa"/>
          </w:tcPr>
          <w:p w14:paraId="6A22A029" w14:textId="77777777" w:rsidR="001467E5" w:rsidRDefault="001467E5" w:rsidP="0029662F">
            <w:pPr>
              <w:rPr>
                <w:sz w:val="24"/>
                <w:szCs w:val="24"/>
              </w:rPr>
            </w:pPr>
            <w:r>
              <w:rPr>
                <w:sz w:val="24"/>
                <w:szCs w:val="24"/>
              </w:rPr>
              <w:t>800-922-4362</w:t>
            </w:r>
          </w:p>
          <w:p w14:paraId="4D67428D" w14:textId="77777777" w:rsidR="001467E5" w:rsidRPr="001534B4" w:rsidRDefault="00CC5D65" w:rsidP="0029662F">
            <w:pPr>
              <w:rPr>
                <w:sz w:val="24"/>
                <w:szCs w:val="24"/>
              </w:rPr>
            </w:pPr>
            <w:hyperlink r:id="rId8" w:history="1">
              <w:r w:rsidR="001467E5" w:rsidRPr="00197564">
                <w:rPr>
                  <w:rStyle w:val="Hyperlink"/>
                  <w:sz w:val="24"/>
                  <w:szCs w:val="24"/>
                </w:rPr>
                <w:t>www.multiplan.com</w:t>
              </w:r>
            </w:hyperlink>
            <w:r w:rsidR="001467E5">
              <w:rPr>
                <w:sz w:val="24"/>
                <w:szCs w:val="24"/>
              </w:rPr>
              <w:t xml:space="preserve"> </w:t>
            </w:r>
          </w:p>
        </w:tc>
      </w:tr>
      <w:tr w:rsidR="00763D3A" w14:paraId="7D501B95" w14:textId="77777777" w:rsidTr="00763D3A">
        <w:tc>
          <w:tcPr>
            <w:tcW w:w="4675" w:type="dxa"/>
            <w:shd w:val="clear" w:color="auto" w:fill="BFBFBF" w:themeFill="background1" w:themeFillShade="BF"/>
          </w:tcPr>
          <w:p w14:paraId="40F1FE6F" w14:textId="77777777" w:rsidR="00763D3A" w:rsidRPr="001534B4" w:rsidRDefault="00763D3A" w:rsidP="0029662F">
            <w:pPr>
              <w:rPr>
                <w:sz w:val="24"/>
                <w:szCs w:val="24"/>
              </w:rPr>
            </w:pPr>
          </w:p>
        </w:tc>
        <w:tc>
          <w:tcPr>
            <w:tcW w:w="4675" w:type="dxa"/>
            <w:shd w:val="clear" w:color="auto" w:fill="BFBFBF" w:themeFill="background1" w:themeFillShade="BF"/>
          </w:tcPr>
          <w:p w14:paraId="1EBABF78" w14:textId="77777777" w:rsidR="00763D3A" w:rsidRPr="001534B4" w:rsidRDefault="00763D3A" w:rsidP="0029662F">
            <w:pPr>
              <w:rPr>
                <w:sz w:val="24"/>
                <w:szCs w:val="24"/>
              </w:rPr>
            </w:pPr>
          </w:p>
        </w:tc>
      </w:tr>
      <w:tr w:rsidR="00763D3A" w14:paraId="36904F93" w14:textId="77777777" w:rsidTr="0029662F">
        <w:tc>
          <w:tcPr>
            <w:tcW w:w="4675" w:type="dxa"/>
          </w:tcPr>
          <w:p w14:paraId="053F1DCA" w14:textId="77777777" w:rsidR="00763D3A" w:rsidRPr="001534B4" w:rsidRDefault="00763D3A" w:rsidP="0029662F">
            <w:pPr>
              <w:rPr>
                <w:sz w:val="24"/>
                <w:szCs w:val="24"/>
              </w:rPr>
            </w:pPr>
            <w:r>
              <w:rPr>
                <w:sz w:val="24"/>
                <w:szCs w:val="24"/>
              </w:rPr>
              <w:t>Hospital Indemnity</w:t>
            </w:r>
          </w:p>
        </w:tc>
        <w:tc>
          <w:tcPr>
            <w:tcW w:w="4675" w:type="dxa"/>
          </w:tcPr>
          <w:p w14:paraId="61668F32" w14:textId="77777777" w:rsidR="00763D3A" w:rsidRPr="001534B4" w:rsidRDefault="00763D3A" w:rsidP="0029662F">
            <w:pPr>
              <w:rPr>
                <w:sz w:val="24"/>
                <w:szCs w:val="24"/>
              </w:rPr>
            </w:pPr>
            <w:r>
              <w:rPr>
                <w:sz w:val="24"/>
                <w:szCs w:val="24"/>
              </w:rPr>
              <w:t>MetLife</w:t>
            </w:r>
          </w:p>
        </w:tc>
      </w:tr>
      <w:tr w:rsidR="00763D3A" w14:paraId="489996FD" w14:textId="77777777" w:rsidTr="0029662F">
        <w:tc>
          <w:tcPr>
            <w:tcW w:w="4675" w:type="dxa"/>
          </w:tcPr>
          <w:p w14:paraId="59498F25" w14:textId="77777777" w:rsidR="00763D3A" w:rsidRDefault="00763D3A" w:rsidP="0029662F">
            <w:pPr>
              <w:rPr>
                <w:sz w:val="24"/>
                <w:szCs w:val="24"/>
              </w:rPr>
            </w:pPr>
            <w:r>
              <w:rPr>
                <w:sz w:val="24"/>
                <w:szCs w:val="24"/>
              </w:rPr>
              <w:t>Customer Service</w:t>
            </w:r>
          </w:p>
        </w:tc>
        <w:tc>
          <w:tcPr>
            <w:tcW w:w="4675" w:type="dxa"/>
          </w:tcPr>
          <w:p w14:paraId="760568FD" w14:textId="77777777" w:rsidR="00763D3A" w:rsidRDefault="00763D3A" w:rsidP="0029662F">
            <w:pPr>
              <w:rPr>
                <w:sz w:val="24"/>
                <w:szCs w:val="24"/>
              </w:rPr>
            </w:pPr>
            <w:r>
              <w:rPr>
                <w:sz w:val="24"/>
                <w:szCs w:val="24"/>
              </w:rPr>
              <w:t xml:space="preserve">1-800-438-6388; when asked what product they are calling </w:t>
            </w:r>
            <w:proofErr w:type="gramStart"/>
            <w:r>
              <w:rPr>
                <w:sz w:val="24"/>
                <w:szCs w:val="24"/>
              </w:rPr>
              <w:t>about,</w:t>
            </w:r>
            <w:proofErr w:type="gramEnd"/>
            <w:r>
              <w:rPr>
                <w:sz w:val="24"/>
                <w:szCs w:val="24"/>
              </w:rPr>
              <w:t xml:space="preserve"> they are to say </w:t>
            </w:r>
            <w:r w:rsidRPr="006E244E">
              <w:rPr>
                <w:b/>
                <w:sz w:val="24"/>
                <w:szCs w:val="24"/>
              </w:rPr>
              <w:t>“Hospital In</w:t>
            </w:r>
            <w:r w:rsidR="005E48DC" w:rsidRPr="006E244E">
              <w:rPr>
                <w:b/>
                <w:sz w:val="24"/>
                <w:szCs w:val="24"/>
              </w:rPr>
              <w:t>demnity”</w:t>
            </w:r>
          </w:p>
        </w:tc>
      </w:tr>
    </w:tbl>
    <w:p w14:paraId="47424319" w14:textId="77777777" w:rsidR="00DA7D0E" w:rsidRDefault="00DA7D0E" w:rsidP="00DA7D0E">
      <w:pPr>
        <w:spacing w:after="0" w:line="240" w:lineRule="auto"/>
        <w:jc w:val="center"/>
        <w:rPr>
          <w:sz w:val="28"/>
          <w:szCs w:val="28"/>
        </w:rPr>
      </w:pPr>
    </w:p>
    <w:p w14:paraId="5414F218" w14:textId="77777777" w:rsidR="009E09F2" w:rsidRPr="001534B4" w:rsidRDefault="009E09F2" w:rsidP="005B6693">
      <w:pPr>
        <w:spacing w:after="0" w:line="240" w:lineRule="auto"/>
        <w:rPr>
          <w:sz w:val="28"/>
          <w:szCs w:val="28"/>
        </w:rPr>
      </w:pPr>
      <w:r w:rsidRPr="001534B4">
        <w:rPr>
          <w:sz w:val="28"/>
          <w:szCs w:val="28"/>
        </w:rPr>
        <w:t xml:space="preserve">PRESCRIPTION / </w:t>
      </w:r>
      <w:r w:rsidR="0065593B" w:rsidRPr="00011942">
        <w:rPr>
          <w:b/>
          <w:bCs/>
          <w:sz w:val="28"/>
          <w:szCs w:val="28"/>
        </w:rPr>
        <w:t xml:space="preserve">SMITH </w:t>
      </w:r>
      <w:r w:rsidRPr="00011942">
        <w:rPr>
          <w:b/>
          <w:bCs/>
          <w:sz w:val="28"/>
          <w:szCs w:val="28"/>
        </w:rPr>
        <w:t>RX PLAN</w:t>
      </w:r>
      <w:r w:rsidRPr="001534B4">
        <w:rPr>
          <w:sz w:val="28"/>
          <w:szCs w:val="28"/>
        </w:rPr>
        <w:t xml:space="preserve"> INFORMATION</w:t>
      </w:r>
      <w:r w:rsidR="00DA7D0E">
        <w:rPr>
          <w:sz w:val="28"/>
          <w:szCs w:val="28"/>
        </w:rPr>
        <w:t xml:space="preserve"> (</w:t>
      </w:r>
      <w:r w:rsidR="00DA7D0E" w:rsidRPr="00DA7D0E">
        <w:rPr>
          <w:b/>
          <w:sz w:val="28"/>
          <w:szCs w:val="28"/>
        </w:rPr>
        <w:t>MEC Plus &amp; MV Plan Only</w:t>
      </w:r>
      <w:r w:rsidR="00DA7D0E">
        <w:rPr>
          <w:sz w:val="28"/>
          <w:szCs w:val="28"/>
        </w:rPr>
        <w:t>)</w:t>
      </w:r>
    </w:p>
    <w:tbl>
      <w:tblPr>
        <w:tblStyle w:val="TableGrid"/>
        <w:tblW w:w="0" w:type="auto"/>
        <w:tblLook w:val="04A0" w:firstRow="1" w:lastRow="0" w:firstColumn="1" w:lastColumn="0" w:noHBand="0" w:noVBand="1"/>
      </w:tblPr>
      <w:tblGrid>
        <w:gridCol w:w="4675"/>
        <w:gridCol w:w="4675"/>
      </w:tblGrid>
      <w:tr w:rsidR="009E09F2" w14:paraId="052F6118" w14:textId="77777777" w:rsidTr="009E09F2">
        <w:tc>
          <w:tcPr>
            <w:tcW w:w="4675" w:type="dxa"/>
          </w:tcPr>
          <w:p w14:paraId="42985EA8" w14:textId="77777777" w:rsidR="009E09F2" w:rsidRPr="001534B4" w:rsidRDefault="009E09F2" w:rsidP="0029662F">
            <w:pPr>
              <w:rPr>
                <w:sz w:val="24"/>
                <w:szCs w:val="24"/>
              </w:rPr>
            </w:pPr>
            <w:r w:rsidRPr="001534B4">
              <w:rPr>
                <w:sz w:val="24"/>
                <w:szCs w:val="24"/>
              </w:rPr>
              <w:t>RX Group</w:t>
            </w:r>
          </w:p>
        </w:tc>
        <w:tc>
          <w:tcPr>
            <w:tcW w:w="4675" w:type="dxa"/>
          </w:tcPr>
          <w:p w14:paraId="6A7427FF" w14:textId="77777777" w:rsidR="009E09F2" w:rsidRPr="001534B4" w:rsidRDefault="009E09F2" w:rsidP="0029662F">
            <w:pPr>
              <w:rPr>
                <w:sz w:val="24"/>
                <w:szCs w:val="24"/>
              </w:rPr>
            </w:pPr>
            <w:r w:rsidRPr="001534B4">
              <w:rPr>
                <w:sz w:val="24"/>
                <w:szCs w:val="24"/>
              </w:rPr>
              <w:t>001 JFC</w:t>
            </w:r>
          </w:p>
        </w:tc>
      </w:tr>
      <w:tr w:rsidR="009E09F2" w14:paraId="0BC3FAC6" w14:textId="77777777" w:rsidTr="009E09F2">
        <w:tc>
          <w:tcPr>
            <w:tcW w:w="4675" w:type="dxa"/>
          </w:tcPr>
          <w:p w14:paraId="05AC8813" w14:textId="77777777" w:rsidR="009E09F2" w:rsidRPr="001534B4" w:rsidRDefault="009E09F2" w:rsidP="0029662F">
            <w:pPr>
              <w:rPr>
                <w:sz w:val="24"/>
                <w:szCs w:val="24"/>
              </w:rPr>
            </w:pPr>
            <w:r w:rsidRPr="001534B4">
              <w:rPr>
                <w:sz w:val="24"/>
                <w:szCs w:val="24"/>
              </w:rPr>
              <w:t>PCN</w:t>
            </w:r>
          </w:p>
        </w:tc>
        <w:tc>
          <w:tcPr>
            <w:tcW w:w="4675" w:type="dxa"/>
          </w:tcPr>
          <w:p w14:paraId="46ECF6C7" w14:textId="77777777" w:rsidR="009E09F2" w:rsidRPr="001534B4" w:rsidRDefault="009E09F2" w:rsidP="0029662F">
            <w:pPr>
              <w:rPr>
                <w:sz w:val="24"/>
                <w:szCs w:val="24"/>
              </w:rPr>
            </w:pPr>
            <w:r w:rsidRPr="001534B4">
              <w:rPr>
                <w:sz w:val="24"/>
                <w:szCs w:val="24"/>
              </w:rPr>
              <w:t>8001002</w:t>
            </w:r>
          </w:p>
        </w:tc>
      </w:tr>
      <w:tr w:rsidR="009E09F2" w14:paraId="06D5C4B3" w14:textId="77777777" w:rsidTr="009E09F2">
        <w:tc>
          <w:tcPr>
            <w:tcW w:w="4675" w:type="dxa"/>
          </w:tcPr>
          <w:p w14:paraId="78784688" w14:textId="77777777" w:rsidR="009E09F2" w:rsidRPr="001534B4" w:rsidRDefault="009E09F2" w:rsidP="0029662F">
            <w:pPr>
              <w:rPr>
                <w:sz w:val="24"/>
                <w:szCs w:val="24"/>
              </w:rPr>
            </w:pPr>
            <w:r w:rsidRPr="001534B4">
              <w:rPr>
                <w:sz w:val="24"/>
                <w:szCs w:val="24"/>
              </w:rPr>
              <w:t>Bin</w:t>
            </w:r>
          </w:p>
        </w:tc>
        <w:tc>
          <w:tcPr>
            <w:tcW w:w="4675" w:type="dxa"/>
          </w:tcPr>
          <w:p w14:paraId="3936CFFC" w14:textId="77777777" w:rsidR="009E09F2" w:rsidRPr="001534B4" w:rsidRDefault="009E09F2" w:rsidP="0029662F">
            <w:pPr>
              <w:rPr>
                <w:sz w:val="24"/>
                <w:szCs w:val="24"/>
              </w:rPr>
            </w:pPr>
            <w:r w:rsidRPr="001534B4">
              <w:rPr>
                <w:sz w:val="24"/>
                <w:szCs w:val="24"/>
              </w:rPr>
              <w:t>019025</w:t>
            </w:r>
          </w:p>
        </w:tc>
        <w:bookmarkStart w:id="0" w:name="_GoBack"/>
        <w:bookmarkEnd w:id="0"/>
      </w:tr>
      <w:tr w:rsidR="009E09F2" w14:paraId="663FC5E6" w14:textId="77777777" w:rsidTr="009E09F2">
        <w:tc>
          <w:tcPr>
            <w:tcW w:w="4675" w:type="dxa"/>
          </w:tcPr>
          <w:p w14:paraId="51E7CBD0" w14:textId="77777777" w:rsidR="009E09F2" w:rsidRPr="001534B4" w:rsidRDefault="009E09F2" w:rsidP="0029662F">
            <w:pPr>
              <w:rPr>
                <w:sz w:val="24"/>
                <w:szCs w:val="24"/>
              </w:rPr>
            </w:pPr>
            <w:r w:rsidRPr="001534B4">
              <w:rPr>
                <w:sz w:val="24"/>
                <w:szCs w:val="24"/>
              </w:rPr>
              <w:t>Customer Service</w:t>
            </w:r>
          </w:p>
        </w:tc>
        <w:tc>
          <w:tcPr>
            <w:tcW w:w="4675" w:type="dxa"/>
          </w:tcPr>
          <w:p w14:paraId="4482BAA9" w14:textId="77777777" w:rsidR="009E09F2" w:rsidRPr="001534B4" w:rsidRDefault="009E09F2" w:rsidP="0029662F">
            <w:pPr>
              <w:rPr>
                <w:sz w:val="24"/>
                <w:szCs w:val="24"/>
              </w:rPr>
            </w:pPr>
            <w:r w:rsidRPr="001534B4">
              <w:rPr>
                <w:sz w:val="24"/>
                <w:szCs w:val="24"/>
              </w:rPr>
              <w:t>844-454-5201</w:t>
            </w:r>
          </w:p>
        </w:tc>
      </w:tr>
      <w:tr w:rsidR="009E09F2" w14:paraId="36CEB9D2" w14:textId="77777777" w:rsidTr="009E09F2">
        <w:tc>
          <w:tcPr>
            <w:tcW w:w="4675" w:type="dxa"/>
          </w:tcPr>
          <w:p w14:paraId="379806F6" w14:textId="77777777" w:rsidR="009E09F2" w:rsidRPr="001534B4" w:rsidRDefault="009E09F2" w:rsidP="0029662F">
            <w:pPr>
              <w:rPr>
                <w:sz w:val="24"/>
                <w:szCs w:val="24"/>
              </w:rPr>
            </w:pPr>
            <w:r w:rsidRPr="001534B4">
              <w:rPr>
                <w:sz w:val="24"/>
                <w:szCs w:val="24"/>
              </w:rPr>
              <w:t>Website</w:t>
            </w:r>
          </w:p>
        </w:tc>
        <w:tc>
          <w:tcPr>
            <w:tcW w:w="4675" w:type="dxa"/>
          </w:tcPr>
          <w:p w14:paraId="5E4FCF40" w14:textId="77777777" w:rsidR="009E09F2" w:rsidRPr="001534B4" w:rsidRDefault="00CC5D65" w:rsidP="009E09F2">
            <w:pPr>
              <w:rPr>
                <w:sz w:val="24"/>
                <w:szCs w:val="24"/>
              </w:rPr>
            </w:pPr>
            <w:hyperlink r:id="rId9" w:history="1">
              <w:r w:rsidR="009E09F2" w:rsidRPr="001534B4">
                <w:rPr>
                  <w:rStyle w:val="Hyperlink"/>
                  <w:sz w:val="24"/>
                  <w:szCs w:val="24"/>
                </w:rPr>
                <w:t>www.mysmithrx.com</w:t>
              </w:r>
            </w:hyperlink>
          </w:p>
        </w:tc>
      </w:tr>
    </w:tbl>
    <w:p w14:paraId="33BB7286" w14:textId="77777777" w:rsidR="005B6693" w:rsidRDefault="005B6693" w:rsidP="009E09F2">
      <w:pPr>
        <w:jc w:val="center"/>
        <w:rPr>
          <w:sz w:val="28"/>
          <w:szCs w:val="28"/>
        </w:rPr>
      </w:pPr>
    </w:p>
    <w:p w14:paraId="3925523A" w14:textId="77777777" w:rsidR="009E09F2" w:rsidRPr="001534B4" w:rsidRDefault="00962926" w:rsidP="009E09F2">
      <w:pPr>
        <w:jc w:val="center"/>
        <w:rPr>
          <w:sz w:val="28"/>
          <w:szCs w:val="28"/>
        </w:rPr>
      </w:pPr>
      <w:r w:rsidRPr="001534B4">
        <w:rPr>
          <w:sz w:val="28"/>
          <w:szCs w:val="28"/>
        </w:rPr>
        <w:t>OTHER MISC SERVICES</w:t>
      </w:r>
      <w:r w:rsidR="009E09F2" w:rsidRPr="001534B4">
        <w:rPr>
          <w:sz w:val="28"/>
          <w:szCs w:val="28"/>
        </w:rPr>
        <w:t xml:space="preserve"> INFORMATION</w:t>
      </w:r>
    </w:p>
    <w:tbl>
      <w:tblPr>
        <w:tblStyle w:val="TableGrid"/>
        <w:tblW w:w="0" w:type="auto"/>
        <w:tblLook w:val="04A0" w:firstRow="1" w:lastRow="0" w:firstColumn="1" w:lastColumn="0" w:noHBand="0" w:noVBand="1"/>
      </w:tblPr>
      <w:tblGrid>
        <w:gridCol w:w="4675"/>
        <w:gridCol w:w="4675"/>
      </w:tblGrid>
      <w:tr w:rsidR="009E09F2" w14:paraId="6CC86B48" w14:textId="77777777" w:rsidTr="009E09F2">
        <w:tc>
          <w:tcPr>
            <w:tcW w:w="4675" w:type="dxa"/>
          </w:tcPr>
          <w:p w14:paraId="67D042D9" w14:textId="77777777" w:rsidR="009E09F2" w:rsidRPr="001534B4" w:rsidRDefault="00962926" w:rsidP="0029662F">
            <w:pPr>
              <w:rPr>
                <w:sz w:val="24"/>
                <w:szCs w:val="24"/>
              </w:rPr>
            </w:pPr>
            <w:proofErr w:type="spellStart"/>
            <w:r w:rsidRPr="001534B4">
              <w:rPr>
                <w:b/>
                <w:sz w:val="24"/>
                <w:szCs w:val="24"/>
              </w:rPr>
              <w:t>Healthiestyou</w:t>
            </w:r>
            <w:proofErr w:type="spellEnd"/>
            <w:r w:rsidRPr="001534B4">
              <w:rPr>
                <w:sz w:val="24"/>
                <w:szCs w:val="24"/>
              </w:rPr>
              <w:t>: to locate a Dr who can diagnose, treat, and prescribe over the phone 24/7/365</w:t>
            </w:r>
          </w:p>
        </w:tc>
        <w:tc>
          <w:tcPr>
            <w:tcW w:w="4675" w:type="dxa"/>
          </w:tcPr>
          <w:p w14:paraId="3BA17F7C" w14:textId="77777777" w:rsidR="009E09F2" w:rsidRPr="001534B4" w:rsidRDefault="00CC5D65" w:rsidP="0029662F">
            <w:pPr>
              <w:rPr>
                <w:sz w:val="24"/>
                <w:szCs w:val="24"/>
              </w:rPr>
            </w:pPr>
            <w:hyperlink r:id="rId10" w:history="1">
              <w:r w:rsidR="00DA7D0E" w:rsidRPr="00D23C84">
                <w:rPr>
                  <w:rStyle w:val="Hyperlink"/>
                  <w:sz w:val="24"/>
                  <w:szCs w:val="24"/>
                </w:rPr>
                <w:t>w</w:t>
              </w:r>
              <w:r w:rsidR="00DA7D0E" w:rsidRPr="00D23C84">
                <w:rPr>
                  <w:rStyle w:val="Hyperlink"/>
                </w:rPr>
                <w:t>ww.</w:t>
              </w:r>
              <w:r w:rsidR="00DA7D0E" w:rsidRPr="00D23C84">
                <w:rPr>
                  <w:rStyle w:val="Hyperlink"/>
                  <w:sz w:val="24"/>
                  <w:szCs w:val="24"/>
                </w:rPr>
                <w:t>member.healthiestyou.com</w:t>
              </w:r>
            </w:hyperlink>
          </w:p>
          <w:p w14:paraId="3DA48D2A" w14:textId="77777777" w:rsidR="00962926" w:rsidRPr="001534B4" w:rsidRDefault="00962926" w:rsidP="0029662F">
            <w:pPr>
              <w:rPr>
                <w:sz w:val="24"/>
                <w:szCs w:val="24"/>
              </w:rPr>
            </w:pPr>
            <w:r w:rsidRPr="001534B4">
              <w:rPr>
                <w:sz w:val="24"/>
                <w:szCs w:val="24"/>
              </w:rPr>
              <w:t xml:space="preserve">866-703-1259 </w:t>
            </w:r>
            <w:r w:rsidR="00DA7D0E">
              <w:rPr>
                <w:sz w:val="24"/>
                <w:szCs w:val="24"/>
              </w:rPr>
              <w:t>or 855-9627</w:t>
            </w:r>
          </w:p>
        </w:tc>
      </w:tr>
      <w:tr w:rsidR="009E09F2" w14:paraId="208614D6" w14:textId="77777777" w:rsidTr="009E09F2">
        <w:tc>
          <w:tcPr>
            <w:tcW w:w="4675" w:type="dxa"/>
          </w:tcPr>
          <w:p w14:paraId="5FC89FFE" w14:textId="40340F7B" w:rsidR="009E09F2" w:rsidRPr="001534B4" w:rsidRDefault="009E09F2" w:rsidP="0029662F">
            <w:pPr>
              <w:rPr>
                <w:sz w:val="24"/>
                <w:szCs w:val="24"/>
              </w:rPr>
            </w:pPr>
          </w:p>
        </w:tc>
        <w:tc>
          <w:tcPr>
            <w:tcW w:w="4675" w:type="dxa"/>
          </w:tcPr>
          <w:p w14:paraId="7EB27D83" w14:textId="579D14CE" w:rsidR="00962926" w:rsidRPr="001534B4" w:rsidRDefault="00962926" w:rsidP="0029662F">
            <w:pPr>
              <w:rPr>
                <w:sz w:val="24"/>
                <w:szCs w:val="24"/>
              </w:rPr>
            </w:pPr>
          </w:p>
        </w:tc>
      </w:tr>
      <w:tr w:rsidR="00DA7D0E" w14:paraId="5E77D713" w14:textId="77777777" w:rsidTr="009E09F2">
        <w:tc>
          <w:tcPr>
            <w:tcW w:w="4675" w:type="dxa"/>
          </w:tcPr>
          <w:p w14:paraId="52DA0E2A" w14:textId="77777777" w:rsidR="00DA7D0E" w:rsidRPr="001534B4" w:rsidRDefault="00DA7D0E" w:rsidP="0029662F">
            <w:pPr>
              <w:rPr>
                <w:b/>
                <w:sz w:val="24"/>
                <w:szCs w:val="24"/>
              </w:rPr>
            </w:pPr>
            <w:proofErr w:type="spellStart"/>
            <w:r>
              <w:rPr>
                <w:b/>
                <w:sz w:val="24"/>
                <w:szCs w:val="24"/>
              </w:rPr>
              <w:t>Singlecare</w:t>
            </w:r>
            <w:proofErr w:type="spellEnd"/>
            <w:r>
              <w:rPr>
                <w:b/>
                <w:sz w:val="24"/>
                <w:szCs w:val="24"/>
              </w:rPr>
              <w:t xml:space="preserve"> Prescription Drug Saving Program (MEC Excel</w:t>
            </w:r>
            <w:r w:rsidR="00035B6A">
              <w:rPr>
                <w:b/>
                <w:sz w:val="24"/>
                <w:szCs w:val="24"/>
              </w:rPr>
              <w:t xml:space="preserve"> Plan</w:t>
            </w:r>
            <w:r>
              <w:rPr>
                <w:b/>
                <w:sz w:val="24"/>
                <w:szCs w:val="24"/>
              </w:rPr>
              <w:t xml:space="preserve">): </w:t>
            </w:r>
            <w:r w:rsidRPr="00DA7D0E">
              <w:rPr>
                <w:sz w:val="24"/>
                <w:szCs w:val="24"/>
              </w:rPr>
              <w:t>Discount on all FDA approved prescription medication.</w:t>
            </w:r>
          </w:p>
        </w:tc>
        <w:tc>
          <w:tcPr>
            <w:tcW w:w="4675" w:type="dxa"/>
          </w:tcPr>
          <w:p w14:paraId="125E327C" w14:textId="77777777" w:rsidR="00DA7D0E" w:rsidRDefault="00CC5D65" w:rsidP="0029662F">
            <w:hyperlink r:id="rId11" w:history="1">
              <w:r w:rsidR="00DA7D0E" w:rsidRPr="00D23C84">
                <w:rPr>
                  <w:rStyle w:val="Hyperlink"/>
                </w:rPr>
                <w:t>www.singlecare.com/sbma</w:t>
              </w:r>
            </w:hyperlink>
          </w:p>
          <w:p w14:paraId="42C36EA0" w14:textId="77777777" w:rsidR="00DA7D0E" w:rsidRDefault="00DA7D0E" w:rsidP="0029662F">
            <w:r>
              <w:t>866-978-0843</w:t>
            </w:r>
          </w:p>
        </w:tc>
      </w:tr>
    </w:tbl>
    <w:p w14:paraId="3682E3C5" w14:textId="77777777" w:rsidR="009E09F2" w:rsidRDefault="009E09F2" w:rsidP="00532A18">
      <w:pPr>
        <w:rPr>
          <w:sz w:val="32"/>
          <w:szCs w:val="32"/>
        </w:rPr>
      </w:pPr>
    </w:p>
    <w:p w14:paraId="5668DDAC" w14:textId="77777777" w:rsidR="001534B4" w:rsidRDefault="001534B4" w:rsidP="00532A18">
      <w:pPr>
        <w:rPr>
          <w:sz w:val="32"/>
          <w:szCs w:val="32"/>
        </w:rPr>
      </w:pPr>
    </w:p>
    <w:p w14:paraId="100CF8E9" w14:textId="77777777" w:rsidR="001534B4" w:rsidRPr="00E849D3" w:rsidRDefault="001534B4" w:rsidP="001534B4">
      <w:pPr>
        <w:jc w:val="center"/>
        <w:rPr>
          <w:sz w:val="28"/>
          <w:szCs w:val="28"/>
        </w:rPr>
      </w:pPr>
      <w:r w:rsidRPr="00E849D3">
        <w:rPr>
          <w:sz w:val="28"/>
          <w:szCs w:val="28"/>
        </w:rPr>
        <w:lastRenderedPageBreak/>
        <w:t>Frequently Asked Questions</w:t>
      </w:r>
    </w:p>
    <w:p w14:paraId="5CB5CBEC" w14:textId="77777777" w:rsidR="001534B4" w:rsidRPr="00E849D3" w:rsidRDefault="001534B4" w:rsidP="001534B4">
      <w:pPr>
        <w:spacing w:after="0"/>
        <w:rPr>
          <w:b/>
        </w:rPr>
      </w:pPr>
      <w:r w:rsidRPr="00E849D3">
        <w:rPr>
          <w:b/>
        </w:rPr>
        <w:t>Who is the insurance provider?</w:t>
      </w:r>
    </w:p>
    <w:p w14:paraId="455D0F4D" w14:textId="6CD0602E" w:rsidR="001534B4" w:rsidRPr="00E849D3" w:rsidRDefault="00011942" w:rsidP="001534B4">
      <w:pPr>
        <w:spacing w:after="0"/>
      </w:pPr>
      <w:r>
        <w:t>Staff Benefits Management &amp; Administrators (SBMA)</w:t>
      </w:r>
    </w:p>
    <w:p w14:paraId="1E20CC66" w14:textId="77777777" w:rsidR="001534B4" w:rsidRPr="00E849D3" w:rsidRDefault="001534B4" w:rsidP="001534B4">
      <w:pPr>
        <w:spacing w:after="0"/>
      </w:pPr>
    </w:p>
    <w:p w14:paraId="6B4E2D35" w14:textId="77777777" w:rsidR="001534B4" w:rsidRPr="00E849D3" w:rsidRDefault="00594E48" w:rsidP="001534B4">
      <w:pPr>
        <w:spacing w:after="0"/>
        <w:rPr>
          <w:b/>
        </w:rPr>
      </w:pPr>
      <w:r w:rsidRPr="00E849D3">
        <w:rPr>
          <w:b/>
        </w:rPr>
        <w:t xml:space="preserve">Am </w:t>
      </w:r>
      <w:r w:rsidR="001534B4" w:rsidRPr="00E849D3">
        <w:rPr>
          <w:b/>
        </w:rPr>
        <w:t>I eligible for coverage?</w:t>
      </w:r>
    </w:p>
    <w:p w14:paraId="31294763" w14:textId="77777777" w:rsidR="00594E48" w:rsidRPr="00E849D3" w:rsidRDefault="003A6699" w:rsidP="001534B4">
      <w:pPr>
        <w:spacing w:after="0"/>
      </w:pPr>
      <w:r w:rsidRPr="00E849D3">
        <w:t xml:space="preserve">All </w:t>
      </w:r>
      <w:r w:rsidR="00C07B2A" w:rsidRPr="00E849D3">
        <w:t>New Hire employees</w:t>
      </w:r>
      <w:r w:rsidRPr="00E849D3">
        <w:t xml:space="preserve"> will be offered benefits effective first of the month following 59 days of employment. No auto-enrollment. </w:t>
      </w:r>
    </w:p>
    <w:p w14:paraId="17A461A1" w14:textId="77777777" w:rsidR="009D16F4" w:rsidRPr="00E849D3" w:rsidRDefault="009D16F4" w:rsidP="001534B4">
      <w:pPr>
        <w:spacing w:after="0"/>
      </w:pPr>
    </w:p>
    <w:p w14:paraId="18422DF7" w14:textId="77777777" w:rsidR="009D16F4" w:rsidRPr="00E849D3" w:rsidRDefault="009D16F4" w:rsidP="001534B4">
      <w:pPr>
        <w:spacing w:after="0"/>
        <w:rPr>
          <w:b/>
        </w:rPr>
      </w:pPr>
      <w:r w:rsidRPr="00E849D3">
        <w:rPr>
          <w:b/>
        </w:rPr>
        <w:t>Am I able to add my spouse and children to my coverage?</w:t>
      </w:r>
    </w:p>
    <w:p w14:paraId="3DEA135B" w14:textId="77777777" w:rsidR="009D16F4" w:rsidRPr="00E849D3" w:rsidRDefault="009D16F4" w:rsidP="001534B4">
      <w:pPr>
        <w:spacing w:after="0"/>
      </w:pPr>
      <w:r w:rsidRPr="00E849D3">
        <w:t>Yes, you may enroll your eligible dependents in the same plan you choose for yourself. Eligible dependents include your legal spouse and your children up to age 26.</w:t>
      </w:r>
    </w:p>
    <w:p w14:paraId="57F54D7E" w14:textId="77777777" w:rsidR="009D16F4" w:rsidRPr="00E849D3" w:rsidRDefault="009D16F4" w:rsidP="001534B4">
      <w:pPr>
        <w:spacing w:after="0"/>
      </w:pPr>
    </w:p>
    <w:p w14:paraId="78AAC6E4" w14:textId="77777777" w:rsidR="00594E48" w:rsidRPr="00E849D3" w:rsidRDefault="00594E48" w:rsidP="001534B4">
      <w:pPr>
        <w:spacing w:after="0"/>
        <w:rPr>
          <w:b/>
        </w:rPr>
      </w:pPr>
      <w:r w:rsidRPr="00E849D3">
        <w:rPr>
          <w:b/>
        </w:rPr>
        <w:t>How will I be notified when I am eligible for health coverage?</w:t>
      </w:r>
    </w:p>
    <w:p w14:paraId="4A9D1D27" w14:textId="77777777" w:rsidR="00594E48" w:rsidRPr="00E849D3" w:rsidRDefault="009E4A9C" w:rsidP="001534B4">
      <w:pPr>
        <w:spacing w:after="0"/>
      </w:pPr>
      <w:r w:rsidRPr="00E849D3">
        <w:t>You</w:t>
      </w:r>
      <w:r w:rsidR="00594E48" w:rsidRPr="00E849D3">
        <w:t xml:space="preserve"> will be notified via email. Employee will receive an email from HR with a welcome letter and notification that they will receive an additional login email form Ease Central to enroll in </w:t>
      </w:r>
      <w:r w:rsidR="00C07B2A" w:rsidRPr="00E849D3">
        <w:t>the</w:t>
      </w:r>
      <w:r w:rsidR="00594E48" w:rsidRPr="00E849D3">
        <w:t xml:space="preserve"> benefit program.</w:t>
      </w:r>
    </w:p>
    <w:p w14:paraId="0874329E" w14:textId="77777777" w:rsidR="00594E48" w:rsidRPr="00E849D3" w:rsidRDefault="00594E48" w:rsidP="001534B4">
      <w:pPr>
        <w:spacing w:after="0"/>
      </w:pPr>
    </w:p>
    <w:p w14:paraId="6CC69BE1" w14:textId="77777777" w:rsidR="009E4A9C" w:rsidRPr="00E849D3" w:rsidRDefault="009E4A9C" w:rsidP="009E4A9C">
      <w:pPr>
        <w:spacing w:after="0"/>
        <w:rPr>
          <w:b/>
        </w:rPr>
      </w:pPr>
      <w:r w:rsidRPr="00E849D3">
        <w:rPr>
          <w:b/>
        </w:rPr>
        <w:t>What happens if I ignore the email?</w:t>
      </w:r>
    </w:p>
    <w:p w14:paraId="1A5707B1" w14:textId="77777777" w:rsidR="009E4A9C" w:rsidRPr="00E849D3" w:rsidRDefault="009E4A9C" w:rsidP="009E4A9C">
      <w:pPr>
        <w:spacing w:after="0"/>
      </w:pPr>
      <w:r w:rsidRPr="00E849D3">
        <w:t xml:space="preserve">If you do not make a selection by the deadline date in the email sent to you, you will not have another opportunity to </w:t>
      </w:r>
      <w:r w:rsidR="00410753" w:rsidRPr="00E849D3">
        <w:t>elect coverage</w:t>
      </w:r>
      <w:r w:rsidRPr="00E849D3">
        <w:t xml:space="preserve"> until </w:t>
      </w:r>
      <w:r w:rsidR="00C07B2A" w:rsidRPr="00E849D3">
        <w:t xml:space="preserve">the next </w:t>
      </w:r>
      <w:r w:rsidRPr="00E849D3">
        <w:t xml:space="preserve">open enrollment </w:t>
      </w:r>
      <w:r w:rsidR="00C07B2A" w:rsidRPr="00E849D3">
        <w:t>period in</w:t>
      </w:r>
      <w:r w:rsidRPr="00E849D3">
        <w:t xml:space="preserve"> November </w:t>
      </w:r>
      <w:r w:rsidR="00410753" w:rsidRPr="00E849D3">
        <w:t>for 202</w:t>
      </w:r>
      <w:r w:rsidR="00C07B2A" w:rsidRPr="00E849D3">
        <w:t>1</w:t>
      </w:r>
      <w:r w:rsidR="00410753" w:rsidRPr="00E849D3">
        <w:t xml:space="preserve"> </w:t>
      </w:r>
      <w:r w:rsidRPr="00E849D3">
        <w:t>unless you have a qualifying event.</w:t>
      </w:r>
    </w:p>
    <w:p w14:paraId="17CEDC02" w14:textId="77777777" w:rsidR="009E4A9C" w:rsidRPr="00E849D3" w:rsidRDefault="009E4A9C" w:rsidP="009E4A9C">
      <w:pPr>
        <w:spacing w:after="0"/>
      </w:pPr>
    </w:p>
    <w:p w14:paraId="75DAEFDF" w14:textId="77777777" w:rsidR="009E4A9C" w:rsidRPr="00E849D3" w:rsidRDefault="009E4A9C" w:rsidP="009E4A9C">
      <w:pPr>
        <w:spacing w:after="0"/>
        <w:rPr>
          <w:b/>
        </w:rPr>
      </w:pPr>
      <w:r w:rsidRPr="00E849D3">
        <w:rPr>
          <w:b/>
        </w:rPr>
        <w:t>What is considered a qualifying event?</w:t>
      </w:r>
    </w:p>
    <w:p w14:paraId="6B313239" w14:textId="77777777" w:rsidR="009E4A9C" w:rsidRPr="00E849D3" w:rsidRDefault="009E4A9C" w:rsidP="009E4A9C">
      <w:pPr>
        <w:spacing w:after="0"/>
      </w:pPr>
      <w:r w:rsidRPr="00E849D3">
        <w:t xml:space="preserve">A change in your situation such as marriage, divorce, legal separation, death of spouse, birth, adoption, loss of other health coverage, change in your dependent’s eligibility status because of age, reduction of hours, or loss of employment. Proof of qualifying event will need to be provided. Once provided, you will be able to enroll, make changes or cancel coverage outside the normal enrollment period. </w:t>
      </w:r>
      <w:r w:rsidR="00C07B2A" w:rsidRPr="00E849D3">
        <w:t xml:space="preserve">Enrollment must occur within 30-days of the qualifying event. </w:t>
      </w:r>
    </w:p>
    <w:p w14:paraId="5960AA6B" w14:textId="77777777" w:rsidR="009E4A9C" w:rsidRPr="00E849D3" w:rsidRDefault="009E4A9C" w:rsidP="009E4A9C">
      <w:pPr>
        <w:spacing w:after="0"/>
      </w:pPr>
    </w:p>
    <w:p w14:paraId="6C76B27F" w14:textId="77777777" w:rsidR="009E4A9C" w:rsidRPr="00E849D3" w:rsidRDefault="009E4A9C" w:rsidP="009E4A9C">
      <w:pPr>
        <w:spacing w:after="0"/>
        <w:rPr>
          <w:b/>
        </w:rPr>
      </w:pPr>
      <w:r w:rsidRPr="00E849D3">
        <w:rPr>
          <w:b/>
        </w:rPr>
        <w:t>How do I enroll?</w:t>
      </w:r>
    </w:p>
    <w:p w14:paraId="20AA93FF" w14:textId="77777777" w:rsidR="009E4A9C" w:rsidRPr="00E849D3" w:rsidRDefault="009E4A9C" w:rsidP="009E4A9C">
      <w:pPr>
        <w:spacing w:after="0"/>
      </w:pPr>
      <w:r w:rsidRPr="00E849D3">
        <w:t>You have two options:</w:t>
      </w:r>
    </w:p>
    <w:p w14:paraId="4AFC59CE" w14:textId="77777777" w:rsidR="009E4A9C" w:rsidRPr="00E849D3" w:rsidRDefault="009E4A9C" w:rsidP="009E4A9C">
      <w:pPr>
        <w:spacing w:after="0"/>
      </w:pPr>
    </w:p>
    <w:p w14:paraId="4E0E0834" w14:textId="77777777" w:rsidR="009E4A9C" w:rsidRPr="00E849D3" w:rsidRDefault="009E4A9C" w:rsidP="009E4A9C">
      <w:pPr>
        <w:pStyle w:val="ListParagraph"/>
        <w:numPr>
          <w:ilvl w:val="0"/>
          <w:numId w:val="1"/>
        </w:numPr>
        <w:spacing w:after="0"/>
      </w:pPr>
      <w:r w:rsidRPr="00E849D3">
        <w:t xml:space="preserve">Click the link in within the Ease Central email, the system will ask you to create a PW. You can then make elections once logged in. After your initial login, you can access your enrollment portal by visiting </w:t>
      </w:r>
      <w:hyperlink r:id="rId12" w:history="1">
        <w:r w:rsidRPr="00E849D3">
          <w:rPr>
            <w:rStyle w:val="Hyperlink"/>
          </w:rPr>
          <w:t>www.jfctemps.easecentral.com</w:t>
        </w:r>
      </w:hyperlink>
      <w:r w:rsidRPr="00E849D3">
        <w:t xml:space="preserve"> </w:t>
      </w:r>
    </w:p>
    <w:p w14:paraId="0B5DA0F7" w14:textId="77777777" w:rsidR="009E4A9C" w:rsidRPr="00E849D3" w:rsidRDefault="009E4A9C" w:rsidP="009E4A9C">
      <w:pPr>
        <w:pStyle w:val="ListParagraph"/>
        <w:numPr>
          <w:ilvl w:val="0"/>
          <w:numId w:val="1"/>
        </w:numPr>
        <w:spacing w:after="0"/>
      </w:pPr>
      <w:r w:rsidRPr="00E849D3">
        <w:t xml:space="preserve">To enroll over the phone, call the SBMA call center </w:t>
      </w:r>
      <w:r w:rsidR="00035B6A" w:rsidRPr="00E849D3">
        <w:t>1-</w:t>
      </w:r>
      <w:r w:rsidRPr="00E849D3">
        <w:t>888-385-1125</w:t>
      </w:r>
      <w:r w:rsidR="00035B6A" w:rsidRPr="00E849D3">
        <w:t xml:space="preserve"> between the hours of 11</w:t>
      </w:r>
      <w:r w:rsidR="008B1940" w:rsidRPr="00E849D3">
        <w:t xml:space="preserve"> </w:t>
      </w:r>
      <w:r w:rsidR="00035B6A" w:rsidRPr="00E849D3">
        <w:t>AM – 7 PM EST.</w:t>
      </w:r>
    </w:p>
    <w:p w14:paraId="21F4D0B1" w14:textId="77777777" w:rsidR="009E4A9C" w:rsidRPr="00E849D3" w:rsidRDefault="009E4A9C" w:rsidP="001534B4">
      <w:pPr>
        <w:spacing w:after="0"/>
        <w:rPr>
          <w:b/>
        </w:rPr>
      </w:pPr>
    </w:p>
    <w:p w14:paraId="47F6C92D" w14:textId="77777777" w:rsidR="009D16F4" w:rsidRPr="00E849D3" w:rsidRDefault="009D16F4" w:rsidP="001534B4">
      <w:pPr>
        <w:spacing w:after="0"/>
        <w:rPr>
          <w:b/>
        </w:rPr>
      </w:pPr>
      <w:r w:rsidRPr="00E849D3">
        <w:rPr>
          <w:b/>
        </w:rPr>
        <w:t xml:space="preserve">How do I locate providers participating </w:t>
      </w:r>
      <w:r w:rsidR="001467E5" w:rsidRPr="00E849D3">
        <w:rPr>
          <w:b/>
        </w:rPr>
        <w:t>online</w:t>
      </w:r>
      <w:r w:rsidRPr="00E849D3">
        <w:rPr>
          <w:b/>
        </w:rPr>
        <w:t>?</w:t>
      </w:r>
    </w:p>
    <w:p w14:paraId="6190A9FF" w14:textId="77777777" w:rsidR="009D16F4" w:rsidRPr="00E849D3" w:rsidRDefault="009D16F4" w:rsidP="001534B4">
      <w:pPr>
        <w:spacing w:after="0"/>
      </w:pPr>
      <w:bookmarkStart w:id="1" w:name="_Hlk781789"/>
      <w:r w:rsidRPr="00E849D3">
        <w:t xml:space="preserve">To locate a provider participating </w:t>
      </w:r>
      <w:r w:rsidR="001467E5" w:rsidRPr="00E849D3">
        <w:t xml:space="preserve">who accept the </w:t>
      </w:r>
      <w:r w:rsidR="001467E5" w:rsidRPr="00E849D3">
        <w:rPr>
          <w:b/>
          <w:u w:val="single"/>
        </w:rPr>
        <w:t xml:space="preserve">MEC </w:t>
      </w:r>
      <w:r w:rsidR="00DA7D0E" w:rsidRPr="00E849D3">
        <w:rPr>
          <w:b/>
          <w:u w:val="single"/>
        </w:rPr>
        <w:t>Excel</w:t>
      </w:r>
      <w:r w:rsidR="001467E5" w:rsidRPr="00E849D3">
        <w:rPr>
          <w:b/>
          <w:u w:val="single"/>
        </w:rPr>
        <w:t xml:space="preserve"> or MEC Plus</w:t>
      </w:r>
      <w:r w:rsidR="001467E5" w:rsidRPr="00E849D3">
        <w:t xml:space="preserve"> </w:t>
      </w:r>
      <w:r w:rsidRPr="00E849D3">
        <w:t xml:space="preserve">plan, visit </w:t>
      </w:r>
      <w:hyperlink r:id="rId13" w:history="1">
        <w:r w:rsidRPr="00E849D3">
          <w:rPr>
            <w:rStyle w:val="Hyperlink"/>
          </w:rPr>
          <w:t>www.multiplan.com</w:t>
        </w:r>
      </w:hyperlink>
      <w:r w:rsidRPr="00E849D3">
        <w:t xml:space="preserve"> </w:t>
      </w:r>
      <w:r w:rsidR="00B374A0" w:rsidRPr="00E849D3">
        <w:t xml:space="preserve"> and click “Find a Provider” located in the top righ</w:t>
      </w:r>
      <w:r w:rsidR="00C07B2A" w:rsidRPr="00E849D3">
        <w:t>t-</w:t>
      </w:r>
      <w:r w:rsidR="00B374A0" w:rsidRPr="00E849D3">
        <w:t xml:space="preserve">hand corner of the page and follow the steps below. </w:t>
      </w:r>
    </w:p>
    <w:p w14:paraId="05D69600" w14:textId="77777777" w:rsidR="00B374A0" w:rsidRPr="00E849D3" w:rsidRDefault="00B374A0" w:rsidP="00B374A0">
      <w:pPr>
        <w:pStyle w:val="ListParagraph"/>
        <w:numPr>
          <w:ilvl w:val="0"/>
          <w:numId w:val="2"/>
        </w:numPr>
        <w:spacing w:after="0"/>
      </w:pPr>
      <w:r w:rsidRPr="00E849D3">
        <w:t>After acknowledging you have read the disclaimer at the bottom of the screen, click on the green “Select Network” button.</w:t>
      </w:r>
    </w:p>
    <w:p w14:paraId="144522DE" w14:textId="77777777" w:rsidR="00B374A0" w:rsidRPr="00E849D3" w:rsidRDefault="00B374A0" w:rsidP="00B374A0">
      <w:pPr>
        <w:pStyle w:val="ListParagraph"/>
        <w:numPr>
          <w:ilvl w:val="0"/>
          <w:numId w:val="2"/>
        </w:numPr>
        <w:spacing w:after="0"/>
      </w:pPr>
      <w:r w:rsidRPr="00E849D3">
        <w:t>When selecting your network, choose “PHCS,” then “</w:t>
      </w:r>
      <w:r w:rsidRPr="00E849D3">
        <w:rPr>
          <w:u w:val="single"/>
        </w:rPr>
        <w:t>Specific Services</w:t>
      </w:r>
      <w:r w:rsidRPr="00E849D3">
        <w:t>.”</w:t>
      </w:r>
    </w:p>
    <w:p w14:paraId="3B576036" w14:textId="77777777" w:rsidR="00B374A0" w:rsidRPr="00E849D3" w:rsidRDefault="00B374A0" w:rsidP="00B374A0">
      <w:pPr>
        <w:pStyle w:val="ListParagraph"/>
        <w:numPr>
          <w:ilvl w:val="0"/>
          <w:numId w:val="2"/>
        </w:numPr>
        <w:spacing w:after="0"/>
      </w:pPr>
      <w:r w:rsidRPr="00E849D3">
        <w:t>Enter one of the search criteria suggested in the search box to begin your search.</w:t>
      </w:r>
    </w:p>
    <w:p w14:paraId="2212CEFC" w14:textId="77777777" w:rsidR="00B374A0" w:rsidRPr="00E849D3" w:rsidRDefault="00B374A0" w:rsidP="00B374A0">
      <w:pPr>
        <w:pStyle w:val="ListParagraph"/>
        <w:numPr>
          <w:ilvl w:val="0"/>
          <w:numId w:val="2"/>
        </w:numPr>
        <w:spacing w:after="0"/>
      </w:pPr>
      <w:r w:rsidRPr="00E849D3">
        <w:t>If your browser settings don’t allow your location to be detected, enter a zip code.</w:t>
      </w:r>
    </w:p>
    <w:bookmarkEnd w:id="1"/>
    <w:p w14:paraId="469B6B72" w14:textId="77777777" w:rsidR="00EB6B1E" w:rsidRPr="00E849D3" w:rsidRDefault="00EB6B1E" w:rsidP="00B374A0">
      <w:pPr>
        <w:spacing w:after="0"/>
      </w:pPr>
    </w:p>
    <w:p w14:paraId="5375BC58" w14:textId="77777777" w:rsidR="00E849D3" w:rsidRDefault="00E849D3" w:rsidP="00B374A0">
      <w:pPr>
        <w:spacing w:after="0"/>
      </w:pPr>
    </w:p>
    <w:p w14:paraId="66C76431" w14:textId="77777777" w:rsidR="00E849D3" w:rsidRDefault="00E849D3" w:rsidP="00B374A0">
      <w:pPr>
        <w:spacing w:after="0"/>
      </w:pPr>
    </w:p>
    <w:p w14:paraId="0A5B9F0B" w14:textId="77777777" w:rsidR="00E849D3" w:rsidRDefault="00E849D3" w:rsidP="00B374A0">
      <w:pPr>
        <w:spacing w:after="0"/>
      </w:pPr>
    </w:p>
    <w:p w14:paraId="77F12A68" w14:textId="77777777" w:rsidR="00E849D3" w:rsidRDefault="00E849D3" w:rsidP="00B374A0">
      <w:pPr>
        <w:spacing w:after="0"/>
      </w:pPr>
    </w:p>
    <w:p w14:paraId="79F4C792" w14:textId="77777777" w:rsidR="00B374A0" w:rsidRPr="00E849D3" w:rsidRDefault="00B374A0" w:rsidP="00B374A0">
      <w:pPr>
        <w:spacing w:after="0"/>
      </w:pPr>
      <w:r w:rsidRPr="00E849D3">
        <w:lastRenderedPageBreak/>
        <w:t xml:space="preserve">To locate a provider participating who accept the </w:t>
      </w:r>
      <w:r w:rsidRPr="00E849D3">
        <w:rPr>
          <w:b/>
          <w:u w:val="single"/>
        </w:rPr>
        <w:t>MV Zero</w:t>
      </w:r>
      <w:r w:rsidRPr="00E849D3">
        <w:t xml:space="preserve"> plan, visit </w:t>
      </w:r>
      <w:hyperlink r:id="rId14" w:history="1">
        <w:r w:rsidRPr="00E849D3">
          <w:rPr>
            <w:rStyle w:val="Hyperlink"/>
          </w:rPr>
          <w:t>www.multiplan.com</w:t>
        </w:r>
      </w:hyperlink>
      <w:r w:rsidRPr="00E849D3">
        <w:t xml:space="preserve">  and click “Find a Provider” located in the top right-hand corner of the page and follow the steps below.  </w:t>
      </w:r>
    </w:p>
    <w:p w14:paraId="3E992C8B" w14:textId="77777777" w:rsidR="00B374A0" w:rsidRPr="00E849D3" w:rsidRDefault="00B374A0" w:rsidP="00B374A0">
      <w:pPr>
        <w:spacing w:after="0"/>
      </w:pPr>
    </w:p>
    <w:p w14:paraId="154E97C1" w14:textId="77777777" w:rsidR="00B374A0" w:rsidRPr="00E849D3" w:rsidRDefault="00B374A0" w:rsidP="00B374A0">
      <w:pPr>
        <w:pStyle w:val="ListParagraph"/>
        <w:numPr>
          <w:ilvl w:val="0"/>
          <w:numId w:val="5"/>
        </w:numPr>
        <w:spacing w:after="0"/>
      </w:pPr>
      <w:r w:rsidRPr="00E849D3">
        <w:t>After acknowledging you have read the disclaimer at the bottom of the screen, click on the green “Select Network” button.</w:t>
      </w:r>
    </w:p>
    <w:p w14:paraId="032096FE" w14:textId="77777777" w:rsidR="00B374A0" w:rsidRPr="00E849D3" w:rsidRDefault="00B374A0" w:rsidP="00B374A0">
      <w:pPr>
        <w:pStyle w:val="ListParagraph"/>
        <w:numPr>
          <w:ilvl w:val="0"/>
          <w:numId w:val="5"/>
        </w:numPr>
        <w:spacing w:after="0"/>
      </w:pPr>
      <w:r w:rsidRPr="00E849D3">
        <w:t>When selecting your network, choose “PHCS,” then “</w:t>
      </w:r>
      <w:r w:rsidRPr="00E849D3">
        <w:rPr>
          <w:u w:val="single"/>
        </w:rPr>
        <w:t>Practitioner Plus Ancillary</w:t>
      </w:r>
      <w:r w:rsidRPr="00E849D3">
        <w:t>.”</w:t>
      </w:r>
    </w:p>
    <w:p w14:paraId="144D3384" w14:textId="77777777" w:rsidR="00B374A0" w:rsidRPr="00E849D3" w:rsidRDefault="00B374A0" w:rsidP="00B374A0">
      <w:pPr>
        <w:pStyle w:val="ListParagraph"/>
        <w:numPr>
          <w:ilvl w:val="0"/>
          <w:numId w:val="5"/>
        </w:numPr>
        <w:spacing w:after="0"/>
      </w:pPr>
      <w:r w:rsidRPr="00E849D3">
        <w:t>Enter one of the search criteria suggested in the search box to begin your search.</w:t>
      </w:r>
    </w:p>
    <w:p w14:paraId="70BE0CFE" w14:textId="77777777" w:rsidR="00B374A0" w:rsidRPr="00E849D3" w:rsidRDefault="00B374A0" w:rsidP="00B374A0">
      <w:pPr>
        <w:pStyle w:val="ListParagraph"/>
        <w:numPr>
          <w:ilvl w:val="0"/>
          <w:numId w:val="5"/>
        </w:numPr>
        <w:spacing w:after="0"/>
      </w:pPr>
      <w:r w:rsidRPr="00E849D3">
        <w:t>If your browser settings don’t allow your location to be detected, enter a zip code.</w:t>
      </w:r>
    </w:p>
    <w:p w14:paraId="46056C67" w14:textId="77777777" w:rsidR="00852B77" w:rsidRPr="00E849D3" w:rsidRDefault="00852B77" w:rsidP="001534B4">
      <w:pPr>
        <w:spacing w:after="0"/>
      </w:pPr>
    </w:p>
    <w:p w14:paraId="591C7645" w14:textId="77777777" w:rsidR="00852B77" w:rsidRPr="00E849D3" w:rsidRDefault="00852B77" w:rsidP="001534B4">
      <w:pPr>
        <w:spacing w:after="0"/>
        <w:rPr>
          <w:b/>
        </w:rPr>
      </w:pPr>
      <w:r w:rsidRPr="00E849D3">
        <w:rPr>
          <w:b/>
        </w:rPr>
        <w:t>I lost</w:t>
      </w:r>
      <w:r w:rsidR="00C07B2A" w:rsidRPr="00E849D3">
        <w:rPr>
          <w:b/>
        </w:rPr>
        <w:t>,</w:t>
      </w:r>
      <w:r w:rsidRPr="00E849D3">
        <w:rPr>
          <w:b/>
        </w:rPr>
        <w:t xml:space="preserve"> forgot</w:t>
      </w:r>
      <w:r w:rsidR="00C07B2A" w:rsidRPr="00E849D3">
        <w:rPr>
          <w:b/>
        </w:rPr>
        <w:t>, or haven’t received</w:t>
      </w:r>
      <w:r w:rsidRPr="00E849D3">
        <w:rPr>
          <w:b/>
        </w:rPr>
        <w:t xml:space="preserve"> my ID card. How does my medical provider verify I have coverage?</w:t>
      </w:r>
    </w:p>
    <w:p w14:paraId="33F22084" w14:textId="77777777" w:rsidR="00852B77" w:rsidRPr="00E849D3" w:rsidRDefault="00852B77" w:rsidP="001534B4">
      <w:pPr>
        <w:spacing w:after="0"/>
      </w:pPr>
      <w:r w:rsidRPr="00E849D3">
        <w:t>Medical providers can call 1-888-505-7724 and choose option 1.</w:t>
      </w:r>
    </w:p>
    <w:p w14:paraId="6AD62D8F" w14:textId="77777777" w:rsidR="00852B77" w:rsidRPr="00E849D3" w:rsidRDefault="00852B77" w:rsidP="001534B4">
      <w:pPr>
        <w:spacing w:after="0"/>
      </w:pPr>
    </w:p>
    <w:p w14:paraId="359EBD56" w14:textId="77777777" w:rsidR="00852B77" w:rsidRPr="00E849D3" w:rsidRDefault="00852B77" w:rsidP="001534B4">
      <w:pPr>
        <w:spacing w:after="0"/>
        <w:rPr>
          <w:b/>
        </w:rPr>
      </w:pPr>
      <w:r w:rsidRPr="00E849D3">
        <w:rPr>
          <w:b/>
        </w:rPr>
        <w:t>I have questions about the prescription RX plan?</w:t>
      </w:r>
    </w:p>
    <w:p w14:paraId="25D265C9" w14:textId="77777777" w:rsidR="00FD31DA" w:rsidRPr="00E849D3" w:rsidRDefault="00FD31DA" w:rsidP="001534B4">
      <w:pPr>
        <w:pStyle w:val="ListParagraph"/>
        <w:numPr>
          <w:ilvl w:val="0"/>
          <w:numId w:val="7"/>
        </w:numPr>
        <w:spacing w:after="0"/>
      </w:pPr>
      <w:proofErr w:type="spellStart"/>
      <w:r w:rsidRPr="00E849D3">
        <w:rPr>
          <w:b/>
        </w:rPr>
        <w:t>SingleCare</w:t>
      </w:r>
      <w:proofErr w:type="spellEnd"/>
      <w:r w:rsidRPr="00E849D3">
        <w:rPr>
          <w:b/>
        </w:rPr>
        <w:t xml:space="preserve"> Discount Program (</w:t>
      </w:r>
      <w:r w:rsidRPr="00E849D3">
        <w:rPr>
          <w:b/>
          <w:i/>
          <w:color w:val="C00000"/>
        </w:rPr>
        <w:t>MEC Excel Plan</w:t>
      </w:r>
      <w:r w:rsidRPr="00E849D3">
        <w:rPr>
          <w:b/>
        </w:rPr>
        <w:t xml:space="preserve">) </w:t>
      </w:r>
      <w:r w:rsidRPr="00E849D3">
        <w:t xml:space="preserve">– </w:t>
      </w:r>
      <w:r w:rsidR="00E849D3" w:rsidRPr="00E849D3">
        <w:t xml:space="preserve">call 1-866-978-0843 or visit </w:t>
      </w:r>
      <w:hyperlink r:id="rId15" w:history="1">
        <w:r w:rsidR="00E849D3" w:rsidRPr="00E849D3">
          <w:rPr>
            <w:rStyle w:val="Hyperlink"/>
          </w:rPr>
          <w:t>www.singlecare.com/sbma</w:t>
        </w:r>
      </w:hyperlink>
      <w:r w:rsidR="00E849D3" w:rsidRPr="00E849D3">
        <w:t>.</w:t>
      </w:r>
    </w:p>
    <w:p w14:paraId="139785D2" w14:textId="77777777" w:rsidR="00E849D3" w:rsidRPr="00E849D3" w:rsidRDefault="00E849D3" w:rsidP="001534B4">
      <w:pPr>
        <w:pStyle w:val="ListParagraph"/>
        <w:numPr>
          <w:ilvl w:val="0"/>
          <w:numId w:val="7"/>
        </w:numPr>
        <w:spacing w:after="0"/>
      </w:pPr>
      <w:proofErr w:type="spellStart"/>
      <w:r w:rsidRPr="00E849D3">
        <w:rPr>
          <w:b/>
        </w:rPr>
        <w:t>SmithRx</w:t>
      </w:r>
      <w:proofErr w:type="spellEnd"/>
      <w:r w:rsidRPr="00E849D3">
        <w:rPr>
          <w:b/>
        </w:rPr>
        <w:t xml:space="preserve"> (</w:t>
      </w:r>
      <w:r w:rsidRPr="00E849D3">
        <w:rPr>
          <w:b/>
          <w:i/>
          <w:color w:val="C00000"/>
        </w:rPr>
        <w:t>MEC Plus and MV Plan Only</w:t>
      </w:r>
      <w:r w:rsidRPr="00E849D3">
        <w:rPr>
          <w:b/>
        </w:rPr>
        <w:t xml:space="preserve">) </w:t>
      </w:r>
      <w:r w:rsidRPr="00E849D3">
        <w:t xml:space="preserve">– call 1-844-454-5201 or visit </w:t>
      </w:r>
      <w:hyperlink r:id="rId16" w:history="1">
        <w:r w:rsidRPr="00E849D3">
          <w:rPr>
            <w:rStyle w:val="Hyperlink"/>
          </w:rPr>
          <w:t>www.mysmithrx.com</w:t>
        </w:r>
      </w:hyperlink>
      <w:r w:rsidRPr="00E849D3">
        <w:t xml:space="preserve"> </w:t>
      </w:r>
    </w:p>
    <w:p w14:paraId="36F58CCD" w14:textId="77777777" w:rsidR="00B374A0" w:rsidRPr="00E849D3" w:rsidRDefault="00B374A0" w:rsidP="001534B4">
      <w:pPr>
        <w:spacing w:after="0"/>
        <w:rPr>
          <w:b/>
        </w:rPr>
      </w:pPr>
    </w:p>
    <w:p w14:paraId="05276134" w14:textId="77777777" w:rsidR="000821A9" w:rsidRPr="00E849D3" w:rsidRDefault="000821A9" w:rsidP="001534B4">
      <w:pPr>
        <w:spacing w:after="0"/>
        <w:rPr>
          <w:b/>
        </w:rPr>
      </w:pPr>
      <w:r w:rsidRPr="00E849D3">
        <w:rPr>
          <w:b/>
        </w:rPr>
        <w:t>What Pharmacies will accept my prescription card?</w:t>
      </w:r>
    </w:p>
    <w:p w14:paraId="52C8BB5E" w14:textId="77777777" w:rsidR="000821A9" w:rsidRPr="00E849D3" w:rsidRDefault="000821A9" w:rsidP="008B1940">
      <w:pPr>
        <w:pStyle w:val="ListParagraph"/>
        <w:numPr>
          <w:ilvl w:val="0"/>
          <w:numId w:val="6"/>
        </w:numPr>
        <w:spacing w:after="0"/>
        <w:rPr>
          <w:rStyle w:val="Hyperlink"/>
          <w:color w:val="auto"/>
          <w:u w:val="none"/>
        </w:rPr>
      </w:pPr>
      <w:proofErr w:type="spellStart"/>
      <w:r w:rsidRPr="00E849D3">
        <w:rPr>
          <w:b/>
        </w:rPr>
        <w:t>SmithRx</w:t>
      </w:r>
      <w:proofErr w:type="spellEnd"/>
      <w:r w:rsidRPr="00E849D3">
        <w:t xml:space="preserve"> is accepted at almost </w:t>
      </w:r>
      <w:r w:rsidR="00C07B2A" w:rsidRPr="00E849D3">
        <w:t>67,000+</w:t>
      </w:r>
      <w:r w:rsidRPr="00E849D3">
        <w:t xml:space="preserve"> pharmacies, including CVS, Target, Costco, Rite Aid and Kroger. To find a complete list or help looking for a pharmacy call 1-844-454-5201 or visit </w:t>
      </w:r>
      <w:hyperlink r:id="rId17" w:history="1">
        <w:r w:rsidRPr="00E849D3">
          <w:rPr>
            <w:rStyle w:val="Hyperlink"/>
          </w:rPr>
          <w:t>www.mysmithrx.com</w:t>
        </w:r>
      </w:hyperlink>
    </w:p>
    <w:p w14:paraId="79C8D6D1" w14:textId="77777777" w:rsidR="000821A9" w:rsidRPr="00E849D3" w:rsidRDefault="008B1940" w:rsidP="001534B4">
      <w:pPr>
        <w:pStyle w:val="ListParagraph"/>
        <w:numPr>
          <w:ilvl w:val="0"/>
          <w:numId w:val="6"/>
        </w:numPr>
        <w:spacing w:after="0"/>
        <w:rPr>
          <w:rStyle w:val="Hyperlink"/>
          <w:color w:val="auto"/>
          <w:u w:val="none"/>
        </w:rPr>
      </w:pPr>
      <w:proofErr w:type="spellStart"/>
      <w:r w:rsidRPr="00E849D3">
        <w:rPr>
          <w:rStyle w:val="Hyperlink"/>
          <w:b/>
          <w:color w:val="auto"/>
          <w:u w:val="none"/>
        </w:rPr>
        <w:t>SingleCare</w:t>
      </w:r>
      <w:proofErr w:type="spellEnd"/>
      <w:r w:rsidRPr="00E849D3">
        <w:rPr>
          <w:rStyle w:val="Hyperlink"/>
          <w:color w:val="auto"/>
          <w:u w:val="none"/>
        </w:rPr>
        <w:t xml:space="preserve"> is accepted nationwide at over 35,000 pharmacies, including CVS, Target, Longs Drugs, Walmart, Kroger, Fry’s, Harris Teeter, Walgreens, Duane Reade and many more. </w:t>
      </w:r>
    </w:p>
    <w:p w14:paraId="28E60FAE" w14:textId="77777777" w:rsidR="00E849D3" w:rsidRPr="00E849D3" w:rsidRDefault="00E849D3" w:rsidP="00E849D3">
      <w:pPr>
        <w:spacing w:after="0"/>
      </w:pPr>
    </w:p>
    <w:p w14:paraId="1CF45483" w14:textId="77777777" w:rsidR="00594E48" w:rsidRPr="00E849D3" w:rsidRDefault="00594E48" w:rsidP="001534B4">
      <w:pPr>
        <w:spacing w:after="0"/>
        <w:rPr>
          <w:b/>
        </w:rPr>
      </w:pPr>
      <w:r w:rsidRPr="00E849D3">
        <w:rPr>
          <w:b/>
        </w:rPr>
        <w:t>Do you offer Dental and Vision coverage?</w:t>
      </w:r>
    </w:p>
    <w:p w14:paraId="645AF84F" w14:textId="77777777" w:rsidR="00321AB4" w:rsidRPr="00E849D3" w:rsidRDefault="00594E48" w:rsidP="001534B4">
      <w:pPr>
        <w:spacing w:after="0"/>
      </w:pPr>
      <w:r w:rsidRPr="00E849D3">
        <w:t>No, but JFC provides</w:t>
      </w:r>
      <w:r w:rsidR="00321AB4" w:rsidRPr="00E849D3">
        <w:t xml:space="preserve"> a link on JFC’s website under Resources – General Information – click on Dental &amp; Vision Insurance Information and Enrollment Guidelines to be taken to Ameritas website. Employee will be responsible to enroll on their own and pay the provider directly; no payroll deductions.</w:t>
      </w:r>
    </w:p>
    <w:p w14:paraId="10F4DCEC" w14:textId="77777777" w:rsidR="00A524A6" w:rsidRPr="00E849D3" w:rsidRDefault="00A524A6" w:rsidP="001534B4">
      <w:pPr>
        <w:spacing w:after="0"/>
      </w:pPr>
    </w:p>
    <w:p w14:paraId="1CCC04A1" w14:textId="77777777" w:rsidR="00A524A6" w:rsidRPr="00E849D3" w:rsidRDefault="00A524A6" w:rsidP="001534B4">
      <w:pPr>
        <w:spacing w:after="0"/>
        <w:rPr>
          <w:b/>
        </w:rPr>
      </w:pPr>
      <w:r w:rsidRPr="00E849D3">
        <w:rPr>
          <w:b/>
        </w:rPr>
        <w:t>Who do I call if I have questions about my dental and/or vision coverage through Ameritas?</w:t>
      </w:r>
    </w:p>
    <w:p w14:paraId="59DA657C" w14:textId="77777777" w:rsidR="00A524A6" w:rsidRPr="00E849D3" w:rsidRDefault="00A524A6" w:rsidP="001534B4">
      <w:pPr>
        <w:spacing w:after="0"/>
      </w:pPr>
      <w:r w:rsidRPr="00E849D3">
        <w:t>Contact customer service at 800-300-9566 or Ameritas’ support team at 855-728-7542</w:t>
      </w:r>
      <w:r w:rsidR="000821A9" w:rsidRPr="00E849D3">
        <w:t>.</w:t>
      </w:r>
    </w:p>
    <w:p w14:paraId="2A742D73" w14:textId="77777777" w:rsidR="000821A9" w:rsidRPr="00E849D3" w:rsidRDefault="000821A9" w:rsidP="001534B4">
      <w:pPr>
        <w:spacing w:after="0"/>
      </w:pPr>
      <w:r w:rsidRPr="00E849D3">
        <w:t xml:space="preserve">Or via email at </w:t>
      </w:r>
      <w:hyperlink r:id="rId18" w:history="1">
        <w:r w:rsidRPr="00E849D3">
          <w:rPr>
            <w:rStyle w:val="Hyperlink"/>
          </w:rPr>
          <w:t>star.sales@ameritas.com</w:t>
        </w:r>
      </w:hyperlink>
      <w:r w:rsidRPr="00E849D3">
        <w:t xml:space="preserve"> </w:t>
      </w:r>
    </w:p>
    <w:p w14:paraId="460061BB" w14:textId="77777777" w:rsidR="000821A9" w:rsidRPr="00E849D3" w:rsidRDefault="000821A9" w:rsidP="001534B4">
      <w:pPr>
        <w:spacing w:after="0"/>
      </w:pPr>
    </w:p>
    <w:p w14:paraId="17B20B51" w14:textId="77777777" w:rsidR="000821A9" w:rsidRPr="00E849D3" w:rsidRDefault="000821A9" w:rsidP="001534B4">
      <w:pPr>
        <w:spacing w:after="0"/>
        <w:rPr>
          <w:b/>
        </w:rPr>
      </w:pPr>
      <w:r w:rsidRPr="00E849D3">
        <w:rPr>
          <w:b/>
        </w:rPr>
        <w:t>I’m looking for the status of my application for dental and/or vision application. Who do I call?</w:t>
      </w:r>
    </w:p>
    <w:p w14:paraId="2468E7BD" w14:textId="77777777" w:rsidR="000821A9" w:rsidRPr="00E849D3" w:rsidRDefault="000821A9" w:rsidP="001534B4">
      <w:pPr>
        <w:spacing w:after="0"/>
      </w:pPr>
      <w:r w:rsidRPr="00E849D3">
        <w:t xml:space="preserve">JFC is not involved with the enrollment process. You can contact Ameritas Administration Team at 800-659-2223 or email them at </w:t>
      </w:r>
      <w:hyperlink r:id="rId19" w:history="1">
        <w:r w:rsidRPr="00E849D3">
          <w:rPr>
            <w:rStyle w:val="Hyperlink"/>
          </w:rPr>
          <w:t>adminserv@employeebenefitservice.com</w:t>
        </w:r>
      </w:hyperlink>
      <w:r w:rsidRPr="00E849D3">
        <w:t xml:space="preserve"> </w:t>
      </w:r>
    </w:p>
    <w:p w14:paraId="678EF1CF" w14:textId="77777777" w:rsidR="00A524A6" w:rsidRPr="00E849D3" w:rsidRDefault="00A524A6" w:rsidP="001534B4">
      <w:pPr>
        <w:spacing w:after="0"/>
      </w:pPr>
    </w:p>
    <w:p w14:paraId="71DF7C38" w14:textId="77777777" w:rsidR="00321AB4" w:rsidRPr="00E849D3" w:rsidRDefault="005E48DC" w:rsidP="001534B4">
      <w:pPr>
        <w:spacing w:after="0"/>
        <w:rPr>
          <w:b/>
        </w:rPr>
      </w:pPr>
      <w:r w:rsidRPr="00E849D3">
        <w:rPr>
          <w:b/>
        </w:rPr>
        <w:t>What number do I call (</w:t>
      </w:r>
      <w:r w:rsidRPr="00E849D3">
        <w:rPr>
          <w:b/>
          <w:i/>
          <w:u w:val="single"/>
        </w:rPr>
        <w:t>after enrollment</w:t>
      </w:r>
      <w:r w:rsidRPr="00E849D3">
        <w:rPr>
          <w:b/>
        </w:rPr>
        <w:t>) if I have questions about my MetLife hospital plan?</w:t>
      </w:r>
    </w:p>
    <w:p w14:paraId="25AD715F" w14:textId="77777777" w:rsidR="005E48DC" w:rsidRPr="00E849D3" w:rsidRDefault="005E48DC" w:rsidP="001534B4">
      <w:pPr>
        <w:spacing w:after="0"/>
      </w:pPr>
      <w:r w:rsidRPr="00E849D3">
        <w:t xml:space="preserve">Call </w:t>
      </w:r>
      <w:r w:rsidR="00FD31DA" w:rsidRPr="00E849D3">
        <w:t xml:space="preserve">1-800-438-6388; when asked what product they are calling about, they are to </w:t>
      </w:r>
      <w:r w:rsidR="00E849D3" w:rsidRPr="00E849D3">
        <w:t>say,</w:t>
      </w:r>
      <w:r w:rsidR="00FD31DA" w:rsidRPr="00E849D3">
        <w:t xml:space="preserve"> “Hospital Indemnity”</w:t>
      </w:r>
    </w:p>
    <w:p w14:paraId="09E31B43" w14:textId="77777777" w:rsidR="00321AB4" w:rsidRPr="00E849D3" w:rsidRDefault="00321AB4" w:rsidP="001534B4">
      <w:pPr>
        <w:spacing w:after="0"/>
      </w:pPr>
    </w:p>
    <w:p w14:paraId="68999355" w14:textId="77777777" w:rsidR="00594E48" w:rsidRPr="00E849D3" w:rsidRDefault="005E48DC" w:rsidP="001534B4">
      <w:pPr>
        <w:spacing w:after="0"/>
        <w:rPr>
          <w:b/>
        </w:rPr>
      </w:pPr>
      <w:r w:rsidRPr="00E849D3">
        <w:rPr>
          <w:b/>
        </w:rPr>
        <w:t xml:space="preserve">Can I </w:t>
      </w:r>
      <w:r w:rsidR="00FD31DA" w:rsidRPr="00E849D3">
        <w:rPr>
          <w:b/>
        </w:rPr>
        <w:t>cancel/</w:t>
      </w:r>
      <w:r w:rsidRPr="00E849D3">
        <w:rPr>
          <w:b/>
        </w:rPr>
        <w:t xml:space="preserve">drop the </w:t>
      </w:r>
      <w:r w:rsidR="00FD31DA" w:rsidRPr="00E849D3">
        <w:rPr>
          <w:b/>
        </w:rPr>
        <w:t>medical coverage</w:t>
      </w:r>
      <w:r w:rsidRPr="00E849D3">
        <w:rPr>
          <w:b/>
        </w:rPr>
        <w:t>?</w:t>
      </w:r>
    </w:p>
    <w:p w14:paraId="66B61458" w14:textId="77777777" w:rsidR="005E48DC" w:rsidRPr="00E849D3" w:rsidRDefault="00FD31DA" w:rsidP="001534B4">
      <w:pPr>
        <w:spacing w:after="0"/>
      </w:pPr>
      <w:r w:rsidRPr="00E849D3">
        <w:t>Employee premium deductions are pre-tax; therefore, the coverage cannot change or cancel until open enrollment unless</w:t>
      </w:r>
      <w:r w:rsidR="005E48DC" w:rsidRPr="00E849D3">
        <w:t xml:space="preserve"> you have a qualifying life event.</w:t>
      </w:r>
      <w:r w:rsidR="00B374A0" w:rsidRPr="00E849D3">
        <w:t xml:space="preserve"> (ex. Marriage, divorce, birth, death, </w:t>
      </w:r>
      <w:proofErr w:type="spellStart"/>
      <w:r w:rsidR="00B374A0" w:rsidRPr="00E849D3">
        <w:t>lost</w:t>
      </w:r>
      <w:proofErr w:type="spellEnd"/>
      <w:r w:rsidR="00B374A0" w:rsidRPr="00E849D3">
        <w:t xml:space="preserve"> of other coverage, reduction of hours)</w:t>
      </w:r>
      <w:r w:rsidRPr="00E849D3">
        <w:t>.</w:t>
      </w:r>
    </w:p>
    <w:p w14:paraId="72376675" w14:textId="77777777" w:rsidR="005E48DC" w:rsidRPr="00E849D3" w:rsidRDefault="005E48DC" w:rsidP="001534B4">
      <w:pPr>
        <w:spacing w:after="0"/>
      </w:pPr>
    </w:p>
    <w:p w14:paraId="52628552" w14:textId="77777777" w:rsidR="005E48DC" w:rsidRPr="00E849D3" w:rsidRDefault="005E48DC" w:rsidP="001534B4">
      <w:pPr>
        <w:spacing w:after="0"/>
        <w:rPr>
          <w:b/>
        </w:rPr>
      </w:pPr>
      <w:r w:rsidRPr="00E849D3">
        <w:rPr>
          <w:b/>
        </w:rPr>
        <w:t>Where can I find information about my coverage?</w:t>
      </w:r>
    </w:p>
    <w:p w14:paraId="28A18D82" w14:textId="77777777" w:rsidR="005E48DC" w:rsidRPr="00E849D3" w:rsidRDefault="005E48DC" w:rsidP="001534B4">
      <w:pPr>
        <w:spacing w:after="0"/>
      </w:pPr>
      <w:r w:rsidRPr="00E849D3">
        <w:t xml:space="preserve">You can access your benefit anytime by visiting </w:t>
      </w:r>
      <w:hyperlink r:id="rId20" w:history="1">
        <w:r w:rsidRPr="00E849D3">
          <w:rPr>
            <w:rStyle w:val="Hyperlink"/>
          </w:rPr>
          <w:t>www.jfcstemps.easecentral.com</w:t>
        </w:r>
      </w:hyperlink>
      <w:r w:rsidRPr="00E849D3">
        <w:t xml:space="preserve"> and accessing your enrollment portal. You will also find</w:t>
      </w:r>
      <w:r w:rsidR="00470FD3" w:rsidRPr="00E849D3">
        <w:t xml:space="preserve"> Plan information at </w:t>
      </w:r>
      <w:hyperlink r:id="rId21" w:history="1">
        <w:r w:rsidR="00470FD3" w:rsidRPr="00E849D3">
          <w:rPr>
            <w:rStyle w:val="Hyperlink"/>
          </w:rPr>
          <w:t>www.jfcstaffing.com</w:t>
        </w:r>
      </w:hyperlink>
      <w:r w:rsidR="00470FD3" w:rsidRPr="00E849D3">
        <w:t xml:space="preserve"> under Resources – General Information – and clicking any of the links below “ACA Medical Plan and Enrollment Information” </w:t>
      </w:r>
    </w:p>
    <w:p w14:paraId="58BE6B39" w14:textId="77777777" w:rsidR="00E849D3" w:rsidRPr="00E849D3" w:rsidRDefault="00E849D3" w:rsidP="00EB6B1E">
      <w:pPr>
        <w:spacing w:after="0"/>
      </w:pPr>
    </w:p>
    <w:p w14:paraId="1C244FFD" w14:textId="77777777" w:rsidR="001534B4" w:rsidRPr="00E849D3" w:rsidRDefault="00470FD3" w:rsidP="00EB6B1E">
      <w:pPr>
        <w:spacing w:after="0"/>
      </w:pPr>
      <w:r w:rsidRPr="00E849D3">
        <w:t xml:space="preserve">**Spanish version of the plans is also available </w:t>
      </w:r>
      <w:r w:rsidR="00CC3FB2" w:rsidRPr="00E849D3">
        <w:t>on JFC’s website</w:t>
      </w:r>
      <w:r w:rsidRPr="00E849D3">
        <w:t>**</w:t>
      </w:r>
    </w:p>
    <w:sectPr w:rsidR="001534B4" w:rsidRPr="00E849D3" w:rsidSect="001534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35F1D"/>
    <w:multiLevelType w:val="hybridMultilevel"/>
    <w:tmpl w:val="673C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54D4A"/>
    <w:multiLevelType w:val="hybridMultilevel"/>
    <w:tmpl w:val="8B5EF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E735E"/>
    <w:multiLevelType w:val="hybridMultilevel"/>
    <w:tmpl w:val="0BAC0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378A4"/>
    <w:multiLevelType w:val="hybridMultilevel"/>
    <w:tmpl w:val="EEF6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70BF9"/>
    <w:multiLevelType w:val="hybridMultilevel"/>
    <w:tmpl w:val="7F7A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C937FB"/>
    <w:multiLevelType w:val="hybridMultilevel"/>
    <w:tmpl w:val="51849A5E"/>
    <w:lvl w:ilvl="0" w:tplc="E814D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AB2A57"/>
    <w:multiLevelType w:val="hybridMultilevel"/>
    <w:tmpl w:val="AFCA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2F"/>
    <w:rsid w:val="00011942"/>
    <w:rsid w:val="00035B6A"/>
    <w:rsid w:val="000736E2"/>
    <w:rsid w:val="000821A9"/>
    <w:rsid w:val="001467E5"/>
    <w:rsid w:val="001534B4"/>
    <w:rsid w:val="001B44F1"/>
    <w:rsid w:val="002541FC"/>
    <w:rsid w:val="0029662F"/>
    <w:rsid w:val="002B1ED6"/>
    <w:rsid w:val="002D4553"/>
    <w:rsid w:val="00321AB4"/>
    <w:rsid w:val="003A6699"/>
    <w:rsid w:val="00410753"/>
    <w:rsid w:val="00470FD3"/>
    <w:rsid w:val="00532A18"/>
    <w:rsid w:val="00594E48"/>
    <w:rsid w:val="005B6693"/>
    <w:rsid w:val="005E48DC"/>
    <w:rsid w:val="0065593B"/>
    <w:rsid w:val="006E244E"/>
    <w:rsid w:val="00763D3A"/>
    <w:rsid w:val="007F230D"/>
    <w:rsid w:val="00852B77"/>
    <w:rsid w:val="008B1940"/>
    <w:rsid w:val="008F2231"/>
    <w:rsid w:val="00962926"/>
    <w:rsid w:val="009D16F4"/>
    <w:rsid w:val="009E09F2"/>
    <w:rsid w:val="009E4A9C"/>
    <w:rsid w:val="00A524A6"/>
    <w:rsid w:val="00A90023"/>
    <w:rsid w:val="00B374A0"/>
    <w:rsid w:val="00C07B2A"/>
    <w:rsid w:val="00C44271"/>
    <w:rsid w:val="00CB4B0C"/>
    <w:rsid w:val="00CC3FB2"/>
    <w:rsid w:val="00CC5D65"/>
    <w:rsid w:val="00DA7D0E"/>
    <w:rsid w:val="00E849D3"/>
    <w:rsid w:val="00EB6B1E"/>
    <w:rsid w:val="00EB75C2"/>
    <w:rsid w:val="00FD3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9BA5"/>
  <w15:chartTrackingRefBased/>
  <w15:docId w15:val="{A9AF782E-C0AF-4181-A5C7-A01A4C3C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09F2"/>
    <w:rPr>
      <w:color w:val="0563C1" w:themeColor="hyperlink"/>
      <w:u w:val="single"/>
    </w:rPr>
  </w:style>
  <w:style w:type="character" w:styleId="UnresolvedMention">
    <w:name w:val="Unresolved Mention"/>
    <w:basedOn w:val="DefaultParagraphFont"/>
    <w:uiPriority w:val="99"/>
    <w:semiHidden/>
    <w:unhideWhenUsed/>
    <w:rsid w:val="009E4A9C"/>
    <w:rPr>
      <w:color w:val="605E5C"/>
      <w:shd w:val="clear" w:color="auto" w:fill="E1DFDD"/>
    </w:rPr>
  </w:style>
  <w:style w:type="paragraph" w:styleId="ListParagraph">
    <w:name w:val="List Paragraph"/>
    <w:basedOn w:val="Normal"/>
    <w:uiPriority w:val="34"/>
    <w:qFormat/>
    <w:rsid w:val="009E4A9C"/>
    <w:pPr>
      <w:ind w:left="720"/>
      <w:contextualSpacing/>
    </w:pPr>
  </w:style>
  <w:style w:type="paragraph" w:styleId="BalloonText">
    <w:name w:val="Balloon Text"/>
    <w:basedOn w:val="Normal"/>
    <w:link w:val="BalloonTextChar"/>
    <w:uiPriority w:val="99"/>
    <w:semiHidden/>
    <w:unhideWhenUsed/>
    <w:rsid w:val="006E2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plan.com" TargetMode="External"/><Relationship Id="rId13" Type="http://schemas.openxmlformats.org/officeDocument/2006/relationships/hyperlink" Target="http://www.multiplan.com" TargetMode="External"/><Relationship Id="rId18" Type="http://schemas.openxmlformats.org/officeDocument/2006/relationships/hyperlink" Target="mailto:star.sales@ameritas.com" TargetMode="External"/><Relationship Id="rId3" Type="http://schemas.openxmlformats.org/officeDocument/2006/relationships/styles" Target="styles.xml"/><Relationship Id="rId21" Type="http://schemas.openxmlformats.org/officeDocument/2006/relationships/hyperlink" Target="http://www.jfcstaffing.com" TargetMode="External"/><Relationship Id="rId7" Type="http://schemas.openxmlformats.org/officeDocument/2006/relationships/hyperlink" Target="http://www.multiplan.com" TargetMode="External"/><Relationship Id="rId12" Type="http://schemas.openxmlformats.org/officeDocument/2006/relationships/hyperlink" Target="http://www.jfctemps.easecentral.com" TargetMode="External"/><Relationship Id="rId17" Type="http://schemas.openxmlformats.org/officeDocument/2006/relationships/hyperlink" Target="http://www.mysmithrx.com" TargetMode="External"/><Relationship Id="rId2" Type="http://schemas.openxmlformats.org/officeDocument/2006/relationships/numbering" Target="numbering.xml"/><Relationship Id="rId16" Type="http://schemas.openxmlformats.org/officeDocument/2006/relationships/hyperlink" Target="http://www.mysmithrx.com" TargetMode="External"/><Relationship Id="rId20" Type="http://schemas.openxmlformats.org/officeDocument/2006/relationships/hyperlink" Target="http://www.jfcstemps.easecentral.com" TargetMode="External"/><Relationship Id="rId1" Type="http://schemas.openxmlformats.org/officeDocument/2006/relationships/customXml" Target="../customXml/item1.xml"/><Relationship Id="rId6" Type="http://schemas.openxmlformats.org/officeDocument/2006/relationships/hyperlink" Target="http://www.jfctemps@easecentral.com" TargetMode="External"/><Relationship Id="rId11" Type="http://schemas.openxmlformats.org/officeDocument/2006/relationships/hyperlink" Target="http://www.singlecare.com/sbma" TargetMode="External"/><Relationship Id="rId5" Type="http://schemas.openxmlformats.org/officeDocument/2006/relationships/webSettings" Target="webSettings.xml"/><Relationship Id="rId15" Type="http://schemas.openxmlformats.org/officeDocument/2006/relationships/hyperlink" Target="http://www.singlecare.com/sbma" TargetMode="External"/><Relationship Id="rId23" Type="http://schemas.openxmlformats.org/officeDocument/2006/relationships/theme" Target="theme/theme1.xml"/><Relationship Id="rId10" Type="http://schemas.openxmlformats.org/officeDocument/2006/relationships/hyperlink" Target="http://www.member.healthiestyou.com" TargetMode="External"/><Relationship Id="rId19" Type="http://schemas.openxmlformats.org/officeDocument/2006/relationships/hyperlink" Target="mailto:adminserv@employeebenefitservice.com" TargetMode="External"/><Relationship Id="rId4" Type="http://schemas.openxmlformats.org/officeDocument/2006/relationships/settings" Target="settings.xml"/><Relationship Id="rId9" Type="http://schemas.openxmlformats.org/officeDocument/2006/relationships/hyperlink" Target="http://www.mysmithrx.com" TargetMode="External"/><Relationship Id="rId14" Type="http://schemas.openxmlformats.org/officeDocument/2006/relationships/hyperlink" Target="http://www.multiplan.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D1BD3-F3B5-420D-9E44-3F5DDA39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dc:creator>
  <cp:keywords/>
  <dc:description/>
  <cp:lastModifiedBy>Wanda Ortiz</cp:lastModifiedBy>
  <cp:revision>4</cp:revision>
  <cp:lastPrinted>2020-01-29T21:18:00Z</cp:lastPrinted>
  <dcterms:created xsi:type="dcterms:W3CDTF">2020-12-29T12:54:00Z</dcterms:created>
  <dcterms:modified xsi:type="dcterms:W3CDTF">2020-12-30T15:36:00Z</dcterms:modified>
</cp:coreProperties>
</file>